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6314C6A" w14:textId="77777777" w:rsidR="0045376C" w:rsidRPr="002E1A07" w:rsidRDefault="0045376C">
      <w:pPr>
        <w:pBdr>
          <w:top w:val="single" w:sz="4" w:space="0" w:color="000000"/>
          <w:left w:val="single" w:sz="4" w:space="0" w:color="000000"/>
          <w:bottom w:val="single" w:sz="4" w:space="0" w:color="000000"/>
          <w:right w:val="single" w:sz="4" w:space="0" w:color="000000"/>
        </w:pBdr>
        <w:jc w:val="center"/>
        <w:rPr>
          <w:rFonts w:cs="Times New Roman"/>
          <w:b/>
          <w:bCs/>
        </w:rPr>
      </w:pPr>
    </w:p>
    <w:p w14:paraId="66314C6B" w14:textId="77777777" w:rsidR="0045376C" w:rsidRPr="002E1A07" w:rsidRDefault="0045376C">
      <w:pPr>
        <w:pBdr>
          <w:top w:val="single" w:sz="4" w:space="0" w:color="000000"/>
          <w:left w:val="single" w:sz="4" w:space="0" w:color="000000"/>
          <w:bottom w:val="single" w:sz="4" w:space="0" w:color="000000"/>
          <w:right w:val="single" w:sz="4" w:space="0" w:color="000000"/>
        </w:pBdr>
        <w:jc w:val="center"/>
        <w:rPr>
          <w:rFonts w:cs="Times New Roman"/>
          <w:b/>
          <w:bCs/>
        </w:rPr>
      </w:pPr>
    </w:p>
    <w:p w14:paraId="66314C6C" w14:textId="77777777" w:rsidR="0045376C" w:rsidRPr="002E1A07" w:rsidRDefault="0045376C">
      <w:pPr>
        <w:pBdr>
          <w:top w:val="single" w:sz="4" w:space="0" w:color="000000"/>
          <w:left w:val="single" w:sz="4" w:space="0" w:color="000000"/>
          <w:bottom w:val="single" w:sz="4" w:space="0" w:color="000000"/>
          <w:right w:val="single" w:sz="4" w:space="0" w:color="000000"/>
        </w:pBdr>
        <w:jc w:val="center"/>
        <w:rPr>
          <w:rFonts w:cs="Times New Roman"/>
          <w:b/>
          <w:bCs/>
        </w:rPr>
      </w:pPr>
    </w:p>
    <w:p w14:paraId="66314C6D" w14:textId="77777777" w:rsidR="0045376C" w:rsidRPr="002E1A07" w:rsidRDefault="0045376C">
      <w:pPr>
        <w:pBdr>
          <w:top w:val="single" w:sz="4" w:space="0" w:color="000000"/>
          <w:left w:val="single" w:sz="4" w:space="0" w:color="000000"/>
          <w:bottom w:val="single" w:sz="4" w:space="0" w:color="000000"/>
          <w:right w:val="single" w:sz="4" w:space="0" w:color="000000"/>
        </w:pBdr>
        <w:jc w:val="center"/>
        <w:rPr>
          <w:rFonts w:cs="Times New Roman"/>
          <w:b/>
          <w:bCs/>
        </w:rPr>
      </w:pPr>
    </w:p>
    <w:p w14:paraId="66314C6E" w14:textId="77777777" w:rsidR="0045376C" w:rsidRPr="002E1A07" w:rsidRDefault="0045376C">
      <w:pPr>
        <w:pBdr>
          <w:top w:val="single" w:sz="4" w:space="0" w:color="000000"/>
          <w:left w:val="single" w:sz="4" w:space="0" w:color="000000"/>
          <w:bottom w:val="single" w:sz="4" w:space="0" w:color="000000"/>
          <w:right w:val="single" w:sz="4" w:space="0" w:color="000000"/>
        </w:pBdr>
        <w:jc w:val="center"/>
        <w:rPr>
          <w:rFonts w:cs="Times New Roman"/>
          <w:b/>
          <w:bCs/>
        </w:rPr>
      </w:pPr>
    </w:p>
    <w:p w14:paraId="66314C6F" w14:textId="77777777" w:rsidR="0045376C" w:rsidRPr="002E1A07" w:rsidRDefault="001A1D45">
      <w:pPr>
        <w:pBdr>
          <w:top w:val="single" w:sz="4" w:space="0" w:color="000000"/>
          <w:left w:val="single" w:sz="4" w:space="0" w:color="000000"/>
          <w:bottom w:val="single" w:sz="4" w:space="0" w:color="000000"/>
          <w:right w:val="single" w:sz="4" w:space="0" w:color="000000"/>
        </w:pBdr>
        <w:jc w:val="center"/>
        <w:rPr>
          <w:rFonts w:eastAsia="Trebuchet MS" w:cs="Times New Roman"/>
          <w:b/>
          <w:bCs/>
        </w:rPr>
      </w:pPr>
      <w:r w:rsidRPr="002E1A07">
        <w:rPr>
          <w:rFonts w:cs="Times New Roman"/>
          <w:b/>
          <w:bCs/>
        </w:rPr>
        <w:t xml:space="preserve">ISTITUTO COMPRENSIVO </w:t>
      </w:r>
      <w:r w:rsidR="00EA6425" w:rsidRPr="002E1A07">
        <w:rPr>
          <w:rFonts w:cs="Times New Roman"/>
          <w:b/>
          <w:bCs/>
        </w:rPr>
        <w:t>ABBASANTA</w:t>
      </w:r>
    </w:p>
    <w:p w14:paraId="66314C70" w14:textId="13938134" w:rsidR="0045376C" w:rsidRPr="002E1A07" w:rsidRDefault="001A1D45">
      <w:pPr>
        <w:pBdr>
          <w:top w:val="single" w:sz="4" w:space="0" w:color="000000"/>
          <w:left w:val="single" w:sz="4" w:space="0" w:color="000000"/>
          <w:bottom w:val="single" w:sz="4" w:space="0" w:color="000000"/>
          <w:right w:val="single" w:sz="4" w:space="0" w:color="000000"/>
        </w:pBdr>
        <w:jc w:val="center"/>
        <w:rPr>
          <w:rFonts w:eastAsia="Trebuchet MS" w:cs="Times New Roman"/>
          <w:b/>
          <w:bCs/>
        </w:rPr>
      </w:pPr>
      <w:r w:rsidRPr="002E1A07">
        <w:rPr>
          <w:rFonts w:cs="Times New Roman"/>
          <w:b/>
          <w:bCs/>
        </w:rPr>
        <w:t xml:space="preserve">SCUOLA SECONDARIA 1° GRADO DI </w:t>
      </w:r>
      <w:r w:rsidR="009838EB" w:rsidRPr="002E1A07">
        <w:rPr>
          <w:rFonts w:cs="Times New Roman"/>
          <w:b/>
          <w:bCs/>
        </w:rPr>
        <w:t>ABBASANTA</w:t>
      </w:r>
    </w:p>
    <w:p w14:paraId="66314C71" w14:textId="61EF370E" w:rsidR="0045376C" w:rsidRPr="002E1A07" w:rsidRDefault="001A1D45">
      <w:pPr>
        <w:pBdr>
          <w:top w:val="single" w:sz="4" w:space="0" w:color="000000"/>
          <w:left w:val="single" w:sz="4" w:space="0" w:color="000000"/>
          <w:bottom w:val="single" w:sz="4" w:space="0" w:color="000000"/>
          <w:right w:val="single" w:sz="4" w:space="0" w:color="000000"/>
        </w:pBdr>
        <w:jc w:val="center"/>
        <w:rPr>
          <w:rFonts w:eastAsia="Trebuchet MS" w:cs="Times New Roman"/>
          <w:b/>
          <w:bCs/>
        </w:rPr>
      </w:pPr>
      <w:r w:rsidRPr="002E1A07">
        <w:rPr>
          <w:rFonts w:cs="Times New Roman"/>
          <w:b/>
          <w:bCs/>
        </w:rPr>
        <w:t>A.S.</w:t>
      </w:r>
      <w:r w:rsidR="009838EB" w:rsidRPr="002E1A07">
        <w:rPr>
          <w:rFonts w:cs="Times New Roman"/>
          <w:b/>
          <w:bCs/>
        </w:rPr>
        <w:t xml:space="preserve"> 20</w:t>
      </w:r>
      <w:r w:rsidR="008907BE" w:rsidRPr="002E1A07">
        <w:rPr>
          <w:rFonts w:cs="Times New Roman"/>
          <w:b/>
          <w:bCs/>
        </w:rPr>
        <w:t>2</w:t>
      </w:r>
      <w:r w:rsidR="00087C05">
        <w:rPr>
          <w:rFonts w:cs="Times New Roman"/>
          <w:b/>
          <w:bCs/>
        </w:rPr>
        <w:t>3</w:t>
      </w:r>
      <w:r w:rsidR="009838EB" w:rsidRPr="002E1A07">
        <w:rPr>
          <w:rFonts w:cs="Times New Roman"/>
          <w:b/>
          <w:bCs/>
        </w:rPr>
        <w:t>/202</w:t>
      </w:r>
      <w:r w:rsidR="00087C05">
        <w:rPr>
          <w:rFonts w:cs="Times New Roman"/>
          <w:b/>
          <w:bCs/>
        </w:rPr>
        <w:t>4</w:t>
      </w:r>
    </w:p>
    <w:p w14:paraId="66314C72" w14:textId="77777777" w:rsidR="0045376C" w:rsidRPr="002E1A07" w:rsidRDefault="0045376C">
      <w:pPr>
        <w:pBdr>
          <w:top w:val="single" w:sz="4" w:space="0" w:color="000000"/>
          <w:left w:val="single" w:sz="4" w:space="0" w:color="000000"/>
          <w:bottom w:val="single" w:sz="4" w:space="0" w:color="000000"/>
          <w:right w:val="single" w:sz="4" w:space="0" w:color="000000"/>
        </w:pBdr>
        <w:jc w:val="center"/>
        <w:rPr>
          <w:rFonts w:eastAsia="Trebuchet MS" w:cs="Times New Roman"/>
          <w:b/>
          <w:bCs/>
        </w:rPr>
      </w:pPr>
    </w:p>
    <w:p w14:paraId="66314C73" w14:textId="77777777" w:rsidR="0045376C" w:rsidRPr="002E1A07" w:rsidRDefault="0045376C">
      <w:pPr>
        <w:pBdr>
          <w:top w:val="single" w:sz="4" w:space="0" w:color="000000"/>
          <w:left w:val="single" w:sz="4" w:space="0" w:color="000000"/>
          <w:bottom w:val="single" w:sz="4" w:space="0" w:color="000000"/>
          <w:right w:val="single" w:sz="4" w:space="0" w:color="000000"/>
        </w:pBdr>
        <w:jc w:val="center"/>
        <w:rPr>
          <w:rFonts w:eastAsia="Trebuchet MS" w:cs="Times New Roman"/>
          <w:b/>
          <w:bCs/>
        </w:rPr>
      </w:pPr>
    </w:p>
    <w:p w14:paraId="66314C74" w14:textId="77777777" w:rsidR="0045376C" w:rsidRPr="002E1A07" w:rsidRDefault="0045376C">
      <w:pPr>
        <w:pBdr>
          <w:top w:val="single" w:sz="4" w:space="0" w:color="000000"/>
          <w:left w:val="single" w:sz="4" w:space="0" w:color="000000"/>
          <w:bottom w:val="single" w:sz="4" w:space="0" w:color="000000"/>
          <w:right w:val="single" w:sz="4" w:space="0" w:color="000000"/>
        </w:pBdr>
        <w:jc w:val="center"/>
        <w:rPr>
          <w:rFonts w:eastAsia="Trebuchet MS" w:cs="Times New Roman"/>
          <w:b/>
          <w:bCs/>
        </w:rPr>
      </w:pPr>
    </w:p>
    <w:p w14:paraId="66314C75" w14:textId="7901C451" w:rsidR="0045376C" w:rsidRPr="002E1A07" w:rsidRDefault="001A1D45">
      <w:pPr>
        <w:pBdr>
          <w:top w:val="single" w:sz="4" w:space="0" w:color="000000"/>
          <w:left w:val="single" w:sz="4" w:space="0" w:color="000000"/>
          <w:bottom w:val="single" w:sz="4" w:space="0" w:color="000000"/>
          <w:right w:val="single" w:sz="4" w:space="0" w:color="000000"/>
        </w:pBdr>
        <w:jc w:val="center"/>
        <w:rPr>
          <w:rFonts w:eastAsia="Trebuchet MS" w:cs="Times New Roman"/>
          <w:b/>
          <w:bCs/>
        </w:rPr>
      </w:pPr>
      <w:r w:rsidRPr="002E1A07">
        <w:rPr>
          <w:rFonts w:cs="Times New Roman"/>
          <w:b/>
          <w:bCs/>
        </w:rPr>
        <w:t xml:space="preserve">PIANO DI LAVORO DISCIPLINARE </w:t>
      </w:r>
      <w:r w:rsidR="00564523" w:rsidRPr="002E1A07">
        <w:rPr>
          <w:rFonts w:cs="Times New Roman"/>
          <w:b/>
          <w:bCs/>
        </w:rPr>
        <w:t>DI</w:t>
      </w:r>
    </w:p>
    <w:p w14:paraId="66314C76" w14:textId="77777777" w:rsidR="0045376C" w:rsidRPr="002E1A07" w:rsidRDefault="0045376C">
      <w:pPr>
        <w:pBdr>
          <w:top w:val="single" w:sz="4" w:space="0" w:color="000000"/>
          <w:left w:val="single" w:sz="4" w:space="0" w:color="000000"/>
          <w:bottom w:val="single" w:sz="4" w:space="0" w:color="000000"/>
          <w:right w:val="single" w:sz="4" w:space="0" w:color="000000"/>
        </w:pBdr>
        <w:jc w:val="center"/>
        <w:rPr>
          <w:rFonts w:eastAsia="Trebuchet MS" w:cs="Times New Roman"/>
          <w:b/>
          <w:bCs/>
        </w:rPr>
      </w:pPr>
    </w:p>
    <w:p w14:paraId="66314C77" w14:textId="77777777" w:rsidR="0045376C" w:rsidRPr="002E1A07" w:rsidRDefault="0045376C">
      <w:pPr>
        <w:pBdr>
          <w:top w:val="single" w:sz="4" w:space="0" w:color="000000"/>
          <w:left w:val="single" w:sz="4" w:space="0" w:color="000000"/>
          <w:bottom w:val="single" w:sz="4" w:space="0" w:color="000000"/>
          <w:right w:val="single" w:sz="4" w:space="0" w:color="000000"/>
        </w:pBdr>
        <w:jc w:val="center"/>
        <w:rPr>
          <w:rFonts w:eastAsia="Trebuchet MS" w:cs="Times New Roman"/>
          <w:b/>
          <w:bCs/>
        </w:rPr>
      </w:pPr>
    </w:p>
    <w:p w14:paraId="66314C78" w14:textId="77777777" w:rsidR="0045376C" w:rsidRPr="002E1A07" w:rsidRDefault="0045376C">
      <w:pPr>
        <w:pBdr>
          <w:top w:val="single" w:sz="4" w:space="0" w:color="000000"/>
          <w:left w:val="single" w:sz="4" w:space="0" w:color="000000"/>
          <w:bottom w:val="single" w:sz="4" w:space="0" w:color="000000"/>
          <w:right w:val="single" w:sz="4" w:space="0" w:color="000000"/>
        </w:pBdr>
        <w:jc w:val="center"/>
        <w:rPr>
          <w:rFonts w:eastAsia="Trebuchet MS" w:cs="Times New Roman"/>
          <w:b/>
          <w:bCs/>
        </w:rPr>
      </w:pPr>
    </w:p>
    <w:p w14:paraId="66314C79" w14:textId="77777777" w:rsidR="0045376C" w:rsidRPr="002E1A07" w:rsidRDefault="0045376C">
      <w:pPr>
        <w:pBdr>
          <w:top w:val="single" w:sz="4" w:space="0" w:color="000000"/>
          <w:left w:val="single" w:sz="4" w:space="0" w:color="000000"/>
          <w:bottom w:val="single" w:sz="4" w:space="0" w:color="000000"/>
          <w:right w:val="single" w:sz="4" w:space="0" w:color="000000"/>
        </w:pBdr>
        <w:jc w:val="center"/>
        <w:rPr>
          <w:rFonts w:eastAsia="Trebuchet MS" w:cs="Times New Roman"/>
          <w:b/>
          <w:bCs/>
        </w:rPr>
      </w:pPr>
    </w:p>
    <w:p w14:paraId="66314C7A" w14:textId="77777777" w:rsidR="0045376C" w:rsidRPr="002E1A07" w:rsidRDefault="0045376C">
      <w:pPr>
        <w:pBdr>
          <w:top w:val="single" w:sz="4" w:space="0" w:color="000000"/>
          <w:left w:val="single" w:sz="4" w:space="0" w:color="000000"/>
          <w:bottom w:val="single" w:sz="4" w:space="0" w:color="000000"/>
          <w:right w:val="single" w:sz="4" w:space="0" w:color="000000"/>
        </w:pBdr>
        <w:jc w:val="center"/>
        <w:rPr>
          <w:rFonts w:eastAsia="Trebuchet MS" w:cs="Times New Roman"/>
          <w:b/>
          <w:bCs/>
        </w:rPr>
      </w:pPr>
    </w:p>
    <w:p w14:paraId="66314C7B" w14:textId="2FEBDCF1" w:rsidR="0045376C" w:rsidRPr="002E1A07" w:rsidRDefault="001A1D45">
      <w:pPr>
        <w:pBdr>
          <w:top w:val="single" w:sz="4" w:space="0" w:color="000000"/>
          <w:left w:val="single" w:sz="4" w:space="0" w:color="000000"/>
          <w:bottom w:val="single" w:sz="4" w:space="0" w:color="000000"/>
          <w:right w:val="single" w:sz="4" w:space="0" w:color="000000"/>
        </w:pBdr>
        <w:jc w:val="center"/>
        <w:rPr>
          <w:rFonts w:eastAsia="Trebuchet MS" w:cs="Times New Roman"/>
          <w:b/>
          <w:bCs/>
        </w:rPr>
      </w:pPr>
      <w:r w:rsidRPr="002E1A07">
        <w:rPr>
          <w:rFonts w:cs="Times New Roman"/>
          <w:b/>
          <w:bCs/>
        </w:rPr>
        <w:t xml:space="preserve">CLASSE </w:t>
      </w:r>
    </w:p>
    <w:p w14:paraId="66314C7C" w14:textId="77777777" w:rsidR="0045376C" w:rsidRPr="002E1A07" w:rsidRDefault="0045376C">
      <w:pPr>
        <w:pBdr>
          <w:top w:val="single" w:sz="4" w:space="0" w:color="000000"/>
          <w:left w:val="single" w:sz="4" w:space="0" w:color="000000"/>
          <w:bottom w:val="single" w:sz="4" w:space="0" w:color="000000"/>
          <w:right w:val="single" w:sz="4" w:space="0" w:color="000000"/>
        </w:pBdr>
        <w:jc w:val="center"/>
        <w:rPr>
          <w:rFonts w:eastAsia="Trebuchet MS" w:cs="Times New Roman"/>
          <w:b/>
          <w:bCs/>
        </w:rPr>
      </w:pPr>
    </w:p>
    <w:p w14:paraId="66314C7D" w14:textId="77777777" w:rsidR="0045376C" w:rsidRPr="002E1A07" w:rsidRDefault="0045376C">
      <w:pPr>
        <w:pBdr>
          <w:top w:val="single" w:sz="4" w:space="0" w:color="000000"/>
          <w:left w:val="single" w:sz="4" w:space="0" w:color="000000"/>
          <w:bottom w:val="single" w:sz="4" w:space="0" w:color="000000"/>
          <w:right w:val="single" w:sz="4" w:space="0" w:color="000000"/>
        </w:pBdr>
        <w:jc w:val="center"/>
        <w:rPr>
          <w:rFonts w:eastAsia="Trebuchet MS" w:cs="Times New Roman"/>
          <w:b/>
          <w:bCs/>
        </w:rPr>
      </w:pPr>
    </w:p>
    <w:p w14:paraId="66314C7E" w14:textId="77777777" w:rsidR="0045376C" w:rsidRPr="002E1A07" w:rsidRDefault="0045376C">
      <w:pPr>
        <w:pBdr>
          <w:top w:val="single" w:sz="4" w:space="0" w:color="000000"/>
          <w:left w:val="single" w:sz="4" w:space="0" w:color="000000"/>
          <w:bottom w:val="single" w:sz="4" w:space="0" w:color="000000"/>
          <w:right w:val="single" w:sz="4" w:space="0" w:color="000000"/>
        </w:pBdr>
        <w:jc w:val="center"/>
        <w:rPr>
          <w:rFonts w:eastAsia="Trebuchet MS" w:cs="Times New Roman"/>
          <w:b/>
          <w:bCs/>
        </w:rPr>
      </w:pPr>
    </w:p>
    <w:p w14:paraId="66314C7F" w14:textId="77777777" w:rsidR="0045376C" w:rsidRPr="002E1A07" w:rsidRDefault="0045376C">
      <w:pPr>
        <w:pBdr>
          <w:top w:val="single" w:sz="4" w:space="0" w:color="000000"/>
          <w:left w:val="single" w:sz="4" w:space="0" w:color="000000"/>
          <w:bottom w:val="single" w:sz="4" w:space="0" w:color="000000"/>
          <w:right w:val="single" w:sz="4" w:space="0" w:color="000000"/>
        </w:pBdr>
        <w:jc w:val="center"/>
        <w:rPr>
          <w:rFonts w:eastAsia="Trebuchet MS" w:cs="Times New Roman"/>
          <w:b/>
          <w:bCs/>
        </w:rPr>
      </w:pPr>
    </w:p>
    <w:p w14:paraId="66314C80" w14:textId="77777777" w:rsidR="0045376C" w:rsidRPr="002E1A07" w:rsidRDefault="0045376C">
      <w:pPr>
        <w:pBdr>
          <w:top w:val="single" w:sz="4" w:space="0" w:color="000000"/>
          <w:left w:val="single" w:sz="4" w:space="0" w:color="000000"/>
          <w:bottom w:val="single" w:sz="4" w:space="0" w:color="000000"/>
          <w:right w:val="single" w:sz="4" w:space="0" w:color="000000"/>
        </w:pBdr>
        <w:jc w:val="center"/>
        <w:rPr>
          <w:rFonts w:eastAsia="Trebuchet MS" w:cs="Times New Roman"/>
          <w:b/>
          <w:bCs/>
        </w:rPr>
      </w:pPr>
    </w:p>
    <w:p w14:paraId="66314C81" w14:textId="77777777" w:rsidR="0045376C" w:rsidRPr="002E1A07" w:rsidRDefault="0045376C">
      <w:pPr>
        <w:pBdr>
          <w:top w:val="single" w:sz="4" w:space="0" w:color="000000"/>
          <w:left w:val="single" w:sz="4" w:space="0" w:color="000000"/>
          <w:bottom w:val="single" w:sz="4" w:space="0" w:color="000000"/>
          <w:right w:val="single" w:sz="4" w:space="0" w:color="000000"/>
        </w:pBdr>
        <w:jc w:val="center"/>
        <w:rPr>
          <w:rFonts w:eastAsia="Trebuchet MS" w:cs="Times New Roman"/>
          <w:b/>
          <w:bCs/>
        </w:rPr>
      </w:pPr>
    </w:p>
    <w:p w14:paraId="66314C82" w14:textId="77777777" w:rsidR="0045376C" w:rsidRPr="002E1A07" w:rsidRDefault="0045376C">
      <w:pPr>
        <w:pBdr>
          <w:top w:val="single" w:sz="4" w:space="0" w:color="000000"/>
          <w:left w:val="single" w:sz="4" w:space="0" w:color="000000"/>
          <w:bottom w:val="single" w:sz="4" w:space="0" w:color="000000"/>
          <w:right w:val="single" w:sz="4" w:space="0" w:color="000000"/>
        </w:pBdr>
        <w:jc w:val="center"/>
        <w:rPr>
          <w:rFonts w:eastAsia="Trebuchet MS" w:cs="Times New Roman"/>
          <w:b/>
          <w:bCs/>
        </w:rPr>
      </w:pPr>
    </w:p>
    <w:p w14:paraId="66314C83" w14:textId="77777777" w:rsidR="0045376C" w:rsidRPr="002E1A07" w:rsidRDefault="0045376C">
      <w:pPr>
        <w:pBdr>
          <w:top w:val="single" w:sz="4" w:space="0" w:color="000000"/>
          <w:left w:val="single" w:sz="4" w:space="0" w:color="000000"/>
          <w:bottom w:val="single" w:sz="4" w:space="0" w:color="000000"/>
          <w:right w:val="single" w:sz="4" w:space="0" w:color="000000"/>
        </w:pBdr>
        <w:jc w:val="center"/>
        <w:rPr>
          <w:rFonts w:eastAsia="Trebuchet MS" w:cs="Times New Roman"/>
          <w:b/>
          <w:bCs/>
        </w:rPr>
      </w:pPr>
    </w:p>
    <w:p w14:paraId="66314C84" w14:textId="4CC9F4CA" w:rsidR="0045376C" w:rsidRPr="002E1A07" w:rsidRDefault="009838EB" w:rsidP="009838EB">
      <w:pPr>
        <w:pBdr>
          <w:top w:val="single" w:sz="4" w:space="0" w:color="000000"/>
          <w:left w:val="single" w:sz="4" w:space="0" w:color="000000"/>
          <w:bottom w:val="single" w:sz="4" w:space="0" w:color="000000"/>
          <w:right w:val="single" w:sz="4" w:space="0" w:color="000000"/>
        </w:pBdr>
        <w:jc w:val="center"/>
        <w:rPr>
          <w:rFonts w:eastAsia="Trebuchet MS" w:cs="Times New Roman"/>
          <w:b/>
          <w:bCs/>
        </w:rPr>
      </w:pPr>
      <w:r w:rsidRPr="002E1A07">
        <w:rPr>
          <w:rFonts w:cs="Times New Roman"/>
          <w:b/>
          <w:bCs/>
        </w:rPr>
        <w:t xml:space="preserve">                                                                                             </w:t>
      </w:r>
      <w:r w:rsidR="001A1D45" w:rsidRPr="002E1A07">
        <w:rPr>
          <w:rFonts w:cs="Times New Roman"/>
          <w:b/>
          <w:bCs/>
        </w:rPr>
        <w:t>Prof</w:t>
      </w:r>
      <w:r w:rsidRPr="002E1A07">
        <w:rPr>
          <w:rFonts w:cs="Times New Roman"/>
          <w:b/>
          <w:bCs/>
        </w:rPr>
        <w:t>.</w:t>
      </w:r>
      <w:r w:rsidR="008907BE" w:rsidRPr="002E1A07">
        <w:rPr>
          <w:rFonts w:cs="Times New Roman"/>
          <w:b/>
          <w:bCs/>
        </w:rPr>
        <w:t>/</w:t>
      </w:r>
      <w:proofErr w:type="spellStart"/>
      <w:r w:rsidR="00564523" w:rsidRPr="002E1A07">
        <w:rPr>
          <w:rFonts w:cs="Times New Roman"/>
          <w:b/>
          <w:bCs/>
        </w:rPr>
        <w:t>ssa</w:t>
      </w:r>
      <w:proofErr w:type="spellEnd"/>
    </w:p>
    <w:p w14:paraId="66314C85" w14:textId="77777777" w:rsidR="0045376C" w:rsidRPr="002E1A07" w:rsidRDefault="0045376C">
      <w:pPr>
        <w:pBdr>
          <w:top w:val="single" w:sz="4" w:space="0" w:color="000000"/>
          <w:left w:val="single" w:sz="4" w:space="0" w:color="000000"/>
          <w:bottom w:val="single" w:sz="4" w:space="0" w:color="000000"/>
          <w:right w:val="single" w:sz="4" w:space="0" w:color="000000"/>
        </w:pBdr>
        <w:jc w:val="center"/>
        <w:rPr>
          <w:rFonts w:eastAsia="Trebuchet MS" w:cs="Times New Roman"/>
          <w:b/>
          <w:bCs/>
        </w:rPr>
      </w:pPr>
    </w:p>
    <w:p w14:paraId="66314C86" w14:textId="77777777" w:rsidR="0045376C" w:rsidRPr="002E1A07" w:rsidRDefault="0045376C">
      <w:pPr>
        <w:pBdr>
          <w:top w:val="single" w:sz="4" w:space="0" w:color="000000"/>
          <w:left w:val="single" w:sz="4" w:space="0" w:color="000000"/>
          <w:bottom w:val="single" w:sz="4" w:space="0" w:color="000000"/>
          <w:right w:val="single" w:sz="4" w:space="0" w:color="000000"/>
        </w:pBdr>
        <w:jc w:val="center"/>
        <w:rPr>
          <w:rFonts w:eastAsia="Trebuchet MS" w:cs="Times New Roman"/>
          <w:b/>
          <w:bCs/>
        </w:rPr>
      </w:pPr>
    </w:p>
    <w:p w14:paraId="66314C87" w14:textId="77777777" w:rsidR="0045376C" w:rsidRPr="002E1A07" w:rsidRDefault="0045376C">
      <w:pPr>
        <w:pBdr>
          <w:top w:val="single" w:sz="4" w:space="0" w:color="000000"/>
          <w:left w:val="single" w:sz="4" w:space="0" w:color="000000"/>
          <w:bottom w:val="single" w:sz="4" w:space="0" w:color="000000"/>
          <w:right w:val="single" w:sz="4" w:space="0" w:color="000000"/>
        </w:pBdr>
        <w:jc w:val="center"/>
        <w:rPr>
          <w:rFonts w:eastAsia="Trebuchet MS" w:cs="Times New Roman"/>
          <w:b/>
          <w:bCs/>
        </w:rPr>
      </w:pPr>
    </w:p>
    <w:p w14:paraId="66314C88" w14:textId="77777777" w:rsidR="0045376C" w:rsidRPr="002E1A07" w:rsidRDefault="0045376C">
      <w:pPr>
        <w:pBdr>
          <w:top w:val="single" w:sz="4" w:space="0" w:color="000000"/>
          <w:left w:val="single" w:sz="4" w:space="0" w:color="000000"/>
          <w:bottom w:val="single" w:sz="4" w:space="0" w:color="000000"/>
          <w:right w:val="single" w:sz="4" w:space="0" w:color="000000"/>
        </w:pBdr>
        <w:jc w:val="center"/>
        <w:rPr>
          <w:rFonts w:eastAsia="Trebuchet MS" w:cs="Times New Roman"/>
          <w:b/>
          <w:bCs/>
        </w:rPr>
      </w:pPr>
    </w:p>
    <w:p w14:paraId="66314C89" w14:textId="77777777" w:rsidR="0045376C" w:rsidRPr="002E1A07" w:rsidRDefault="0045376C">
      <w:pPr>
        <w:pBdr>
          <w:top w:val="single" w:sz="4" w:space="0" w:color="000000"/>
          <w:left w:val="single" w:sz="4" w:space="0" w:color="000000"/>
          <w:bottom w:val="single" w:sz="4" w:space="0" w:color="000000"/>
          <w:right w:val="single" w:sz="4" w:space="0" w:color="000000"/>
        </w:pBdr>
        <w:jc w:val="right"/>
        <w:rPr>
          <w:rFonts w:eastAsia="Trebuchet MS" w:cs="Times New Roman"/>
          <w:b/>
          <w:bCs/>
        </w:rPr>
      </w:pPr>
    </w:p>
    <w:p w14:paraId="66314C8A" w14:textId="77777777" w:rsidR="0045376C" w:rsidRPr="002E1A07" w:rsidRDefault="0045376C">
      <w:pPr>
        <w:pBdr>
          <w:top w:val="single" w:sz="4" w:space="0" w:color="000000"/>
          <w:left w:val="single" w:sz="4" w:space="0" w:color="000000"/>
          <w:bottom w:val="single" w:sz="4" w:space="0" w:color="000000"/>
          <w:right w:val="single" w:sz="4" w:space="0" w:color="000000"/>
        </w:pBdr>
        <w:jc w:val="right"/>
        <w:rPr>
          <w:rFonts w:eastAsia="Trebuchet MS" w:cs="Times New Roman"/>
          <w:b/>
          <w:bCs/>
        </w:rPr>
      </w:pPr>
    </w:p>
    <w:p w14:paraId="66314C8B" w14:textId="77777777" w:rsidR="0045376C" w:rsidRPr="002E1A07" w:rsidRDefault="0045376C">
      <w:pPr>
        <w:rPr>
          <w:rFonts w:eastAsia="Trebuchet MS" w:cs="Times New Roman"/>
        </w:rPr>
      </w:pPr>
    </w:p>
    <w:p w14:paraId="66314C8C" w14:textId="77777777" w:rsidR="0045376C" w:rsidRPr="002E1A07" w:rsidRDefault="0045376C">
      <w:pPr>
        <w:rPr>
          <w:rFonts w:eastAsia="Trebuchet MS" w:cs="Times New Roman"/>
        </w:rPr>
      </w:pPr>
    </w:p>
    <w:p w14:paraId="66314C8D" w14:textId="77777777" w:rsidR="0045376C" w:rsidRPr="002E1A07" w:rsidRDefault="001A1D45">
      <w:pPr>
        <w:rPr>
          <w:rFonts w:cs="Times New Roman"/>
        </w:rPr>
      </w:pPr>
      <w:r w:rsidRPr="002E1A07">
        <w:rPr>
          <w:rFonts w:cs="Times New Roman"/>
        </w:rPr>
        <w:br w:type="page"/>
      </w:r>
    </w:p>
    <w:p w14:paraId="66314C8E" w14:textId="77777777" w:rsidR="0045376C" w:rsidRPr="002E1A07" w:rsidRDefault="001A1D45">
      <w:pPr>
        <w:rPr>
          <w:rFonts w:eastAsia="Trebuchet MS" w:cs="Times New Roman"/>
          <w:b/>
          <w:bCs/>
        </w:rPr>
      </w:pPr>
      <w:r w:rsidRPr="002E1A07">
        <w:rPr>
          <w:rFonts w:cs="Times New Roman"/>
          <w:b/>
          <w:bCs/>
        </w:rPr>
        <w:lastRenderedPageBreak/>
        <w:t>PRESENTAZIONE DELLA CLASSE</w:t>
      </w:r>
    </w:p>
    <w:p w14:paraId="66314C8F" w14:textId="77777777" w:rsidR="0045376C" w:rsidRPr="002E1A07" w:rsidRDefault="0045376C">
      <w:pPr>
        <w:rPr>
          <w:rFonts w:eastAsia="Trebuchet MS" w:cs="Times New Roman"/>
          <w:b/>
          <w:bCs/>
        </w:rPr>
      </w:pPr>
    </w:p>
    <w:tbl>
      <w:tblPr>
        <w:tblStyle w:val="TableNormal"/>
        <w:tblW w:w="9617" w:type="dxa"/>
        <w:tblInd w:w="108" w:type="dxa"/>
        <w:tblBorders>
          <w:top w:val="single" w:sz="8" w:space="0" w:color="FFFFFF"/>
          <w:left w:val="single" w:sz="8" w:space="0" w:color="FFFFFF"/>
          <w:bottom w:val="single" w:sz="8" w:space="0" w:color="FFFFFF"/>
          <w:right w:val="single" w:sz="8" w:space="0" w:color="FFFFFF"/>
          <w:insideH w:val="single" w:sz="8" w:space="0" w:color="000000"/>
          <w:insideV w:val="single" w:sz="8" w:space="0" w:color="000000"/>
        </w:tblBorders>
        <w:shd w:val="clear" w:color="auto" w:fill="CED7E7"/>
        <w:tblLayout w:type="fixed"/>
        <w:tblLook w:val="04A0" w:firstRow="1" w:lastRow="0" w:firstColumn="1" w:lastColumn="0" w:noHBand="0" w:noVBand="1"/>
      </w:tblPr>
      <w:tblGrid>
        <w:gridCol w:w="819"/>
        <w:gridCol w:w="4065"/>
        <w:gridCol w:w="2545"/>
        <w:gridCol w:w="2188"/>
      </w:tblGrid>
      <w:tr w:rsidR="0045376C" w:rsidRPr="002E1A07" w14:paraId="66314C93" w14:textId="77777777">
        <w:trPr>
          <w:trHeight w:val="305"/>
        </w:trPr>
        <w:tc>
          <w:tcPr>
            <w:tcW w:w="4883" w:type="dxa"/>
            <w:gridSpan w:val="2"/>
            <w:tcBorders>
              <w:top w:val="single" w:sz="6" w:space="0" w:color="A7A7A7"/>
              <w:left w:val="single" w:sz="6" w:space="0" w:color="A7A7A7"/>
              <w:bottom w:val="single" w:sz="6" w:space="0" w:color="A7A7A7"/>
              <w:right w:val="single" w:sz="6" w:space="0" w:color="A7A7A7"/>
            </w:tcBorders>
            <w:shd w:val="clear" w:color="auto" w:fill="auto"/>
            <w:tcMar>
              <w:top w:w="80" w:type="dxa"/>
              <w:left w:w="80" w:type="dxa"/>
              <w:bottom w:w="80" w:type="dxa"/>
              <w:right w:w="80" w:type="dxa"/>
            </w:tcMar>
          </w:tcPr>
          <w:p w14:paraId="66314C90" w14:textId="77777777" w:rsidR="0045376C" w:rsidRPr="002E1A07" w:rsidRDefault="001A1D45">
            <w:pPr>
              <w:jc w:val="center"/>
              <w:rPr>
                <w:rFonts w:cs="Times New Roman"/>
              </w:rPr>
            </w:pPr>
            <w:r w:rsidRPr="002E1A07">
              <w:rPr>
                <w:rFonts w:cs="Times New Roman"/>
                <w:b/>
                <w:bCs/>
              </w:rPr>
              <w:t>Totale</w:t>
            </w:r>
          </w:p>
        </w:tc>
        <w:tc>
          <w:tcPr>
            <w:tcW w:w="2545" w:type="dxa"/>
            <w:tcBorders>
              <w:top w:val="single" w:sz="6" w:space="0" w:color="A7A7A7"/>
              <w:left w:val="single" w:sz="6" w:space="0" w:color="A7A7A7"/>
              <w:bottom w:val="single" w:sz="6" w:space="0" w:color="A7A7A7"/>
              <w:right w:val="single" w:sz="6" w:space="0" w:color="A7A7A7"/>
            </w:tcBorders>
            <w:shd w:val="clear" w:color="auto" w:fill="auto"/>
            <w:tcMar>
              <w:top w:w="80" w:type="dxa"/>
              <w:left w:w="80" w:type="dxa"/>
              <w:bottom w:w="80" w:type="dxa"/>
              <w:right w:w="80" w:type="dxa"/>
            </w:tcMar>
            <w:vAlign w:val="center"/>
          </w:tcPr>
          <w:p w14:paraId="66314C91" w14:textId="77777777" w:rsidR="0045376C" w:rsidRPr="002E1A07" w:rsidRDefault="001A1D45">
            <w:pPr>
              <w:jc w:val="center"/>
              <w:rPr>
                <w:rFonts w:cs="Times New Roman"/>
              </w:rPr>
            </w:pPr>
            <w:r w:rsidRPr="002E1A07">
              <w:rPr>
                <w:rFonts w:cs="Times New Roman"/>
                <w:b/>
                <w:bCs/>
              </w:rPr>
              <w:t>F</w:t>
            </w:r>
          </w:p>
        </w:tc>
        <w:tc>
          <w:tcPr>
            <w:tcW w:w="2188" w:type="dxa"/>
            <w:tcBorders>
              <w:top w:val="single" w:sz="6" w:space="0" w:color="A7A7A7"/>
              <w:left w:val="single" w:sz="6" w:space="0" w:color="A7A7A7"/>
              <w:bottom w:val="single" w:sz="6" w:space="0" w:color="A7A7A7"/>
              <w:right w:val="single" w:sz="6" w:space="0" w:color="A7A7A7"/>
            </w:tcBorders>
            <w:shd w:val="clear" w:color="auto" w:fill="auto"/>
            <w:tcMar>
              <w:top w:w="80" w:type="dxa"/>
              <w:left w:w="80" w:type="dxa"/>
              <w:bottom w:w="80" w:type="dxa"/>
              <w:right w:w="80" w:type="dxa"/>
            </w:tcMar>
            <w:vAlign w:val="center"/>
          </w:tcPr>
          <w:p w14:paraId="66314C92" w14:textId="77777777" w:rsidR="0045376C" w:rsidRPr="002E1A07" w:rsidRDefault="001A1D45">
            <w:pPr>
              <w:jc w:val="center"/>
              <w:rPr>
                <w:rFonts w:cs="Times New Roman"/>
              </w:rPr>
            </w:pPr>
            <w:r w:rsidRPr="002E1A07">
              <w:rPr>
                <w:rFonts w:cs="Times New Roman"/>
                <w:b/>
                <w:bCs/>
              </w:rPr>
              <w:t>M</w:t>
            </w:r>
          </w:p>
        </w:tc>
      </w:tr>
      <w:tr w:rsidR="0045376C" w:rsidRPr="002E1A07" w14:paraId="66314C97" w14:textId="77777777">
        <w:trPr>
          <w:trHeight w:val="305"/>
        </w:trPr>
        <w:tc>
          <w:tcPr>
            <w:tcW w:w="4883" w:type="dxa"/>
            <w:gridSpan w:val="2"/>
            <w:tcBorders>
              <w:top w:val="single" w:sz="6" w:space="0" w:color="A7A7A7"/>
              <w:left w:val="single" w:sz="6" w:space="0" w:color="A7A7A7"/>
              <w:bottom w:val="single" w:sz="6" w:space="0" w:color="A7A7A7"/>
              <w:right w:val="single" w:sz="6" w:space="0" w:color="A7A7A7"/>
            </w:tcBorders>
            <w:shd w:val="clear" w:color="auto" w:fill="auto"/>
            <w:tcMar>
              <w:top w:w="80" w:type="dxa"/>
              <w:left w:w="80" w:type="dxa"/>
              <w:bottom w:w="80" w:type="dxa"/>
              <w:right w:w="80" w:type="dxa"/>
            </w:tcMar>
          </w:tcPr>
          <w:p w14:paraId="66314C94" w14:textId="1C538427" w:rsidR="0045376C" w:rsidRPr="002E1A07" w:rsidRDefault="009838EB" w:rsidP="009838EB">
            <w:pPr>
              <w:jc w:val="center"/>
              <w:rPr>
                <w:rFonts w:cs="Times New Roman"/>
              </w:rPr>
            </w:pPr>
            <w:r w:rsidRPr="002E1A07">
              <w:rPr>
                <w:rFonts w:cs="Times New Roman"/>
              </w:rPr>
              <w:t>ALUNNI</w:t>
            </w:r>
          </w:p>
        </w:tc>
        <w:tc>
          <w:tcPr>
            <w:tcW w:w="2545" w:type="dxa"/>
            <w:tcBorders>
              <w:top w:val="single" w:sz="6" w:space="0" w:color="A7A7A7"/>
              <w:left w:val="single" w:sz="6" w:space="0" w:color="A7A7A7"/>
              <w:bottom w:val="single" w:sz="6" w:space="0" w:color="A7A7A7"/>
              <w:right w:val="single" w:sz="6" w:space="0" w:color="A7A7A7"/>
            </w:tcBorders>
            <w:shd w:val="clear" w:color="auto" w:fill="auto"/>
            <w:tcMar>
              <w:top w:w="80" w:type="dxa"/>
              <w:left w:w="80" w:type="dxa"/>
              <w:bottom w:w="80" w:type="dxa"/>
              <w:right w:w="80" w:type="dxa"/>
            </w:tcMar>
          </w:tcPr>
          <w:p w14:paraId="66314C95" w14:textId="4B019659" w:rsidR="0045376C" w:rsidRPr="002E1A07" w:rsidRDefault="0045376C" w:rsidP="009838EB">
            <w:pPr>
              <w:jc w:val="center"/>
              <w:rPr>
                <w:rFonts w:cs="Times New Roman"/>
              </w:rPr>
            </w:pPr>
          </w:p>
        </w:tc>
        <w:tc>
          <w:tcPr>
            <w:tcW w:w="2188" w:type="dxa"/>
            <w:tcBorders>
              <w:top w:val="single" w:sz="6" w:space="0" w:color="A7A7A7"/>
              <w:left w:val="single" w:sz="6" w:space="0" w:color="A7A7A7"/>
              <w:bottom w:val="single" w:sz="6" w:space="0" w:color="A7A7A7"/>
              <w:right w:val="single" w:sz="6" w:space="0" w:color="A7A7A7"/>
            </w:tcBorders>
            <w:shd w:val="clear" w:color="auto" w:fill="auto"/>
            <w:tcMar>
              <w:top w:w="80" w:type="dxa"/>
              <w:left w:w="80" w:type="dxa"/>
              <w:bottom w:w="80" w:type="dxa"/>
              <w:right w:w="80" w:type="dxa"/>
            </w:tcMar>
          </w:tcPr>
          <w:p w14:paraId="66314C96" w14:textId="379DAAB8" w:rsidR="0045376C" w:rsidRPr="002E1A07" w:rsidRDefault="0045376C" w:rsidP="009838EB">
            <w:pPr>
              <w:jc w:val="center"/>
              <w:rPr>
                <w:rFonts w:cs="Times New Roman"/>
              </w:rPr>
            </w:pPr>
          </w:p>
        </w:tc>
      </w:tr>
      <w:tr w:rsidR="0045376C" w:rsidRPr="002E1A07" w14:paraId="66314C9D" w14:textId="77777777">
        <w:trPr>
          <w:trHeight w:val="855"/>
        </w:trPr>
        <w:tc>
          <w:tcPr>
            <w:tcW w:w="818" w:type="dxa"/>
            <w:tcBorders>
              <w:top w:val="single" w:sz="6" w:space="0" w:color="A7A7A7"/>
              <w:left w:val="single" w:sz="6" w:space="0" w:color="A7A7A7"/>
              <w:bottom w:val="single" w:sz="6" w:space="0" w:color="A7A7A7"/>
              <w:right w:val="single" w:sz="6" w:space="0" w:color="A7A7A7"/>
            </w:tcBorders>
            <w:shd w:val="clear" w:color="auto" w:fill="auto"/>
            <w:tcMar>
              <w:top w:w="80" w:type="dxa"/>
              <w:left w:w="80" w:type="dxa"/>
              <w:bottom w:w="80" w:type="dxa"/>
              <w:right w:w="80" w:type="dxa"/>
            </w:tcMar>
            <w:vAlign w:val="center"/>
          </w:tcPr>
          <w:p w14:paraId="66314C98" w14:textId="77777777" w:rsidR="0045376C" w:rsidRPr="002E1A07" w:rsidRDefault="001A1D45">
            <w:pPr>
              <w:rPr>
                <w:rFonts w:cs="Times New Roman"/>
              </w:rPr>
            </w:pPr>
            <w:r w:rsidRPr="002E1A07">
              <w:rPr>
                <w:rFonts w:cs="Times New Roman"/>
                <w:b/>
                <w:bCs/>
              </w:rPr>
              <w:t>N°</w:t>
            </w:r>
          </w:p>
        </w:tc>
        <w:tc>
          <w:tcPr>
            <w:tcW w:w="4064" w:type="dxa"/>
            <w:tcBorders>
              <w:top w:val="single" w:sz="6" w:space="0" w:color="A7A7A7"/>
              <w:left w:val="single" w:sz="6" w:space="0" w:color="A7A7A7"/>
              <w:bottom w:val="single" w:sz="6" w:space="0" w:color="A7A7A7"/>
              <w:right w:val="single" w:sz="6" w:space="0" w:color="A7A7A7"/>
            </w:tcBorders>
            <w:shd w:val="clear" w:color="auto" w:fill="auto"/>
            <w:tcMar>
              <w:top w:w="80" w:type="dxa"/>
              <w:left w:w="80" w:type="dxa"/>
              <w:bottom w:w="80" w:type="dxa"/>
              <w:right w:w="80" w:type="dxa"/>
            </w:tcMar>
            <w:vAlign w:val="center"/>
          </w:tcPr>
          <w:p w14:paraId="66314C99" w14:textId="77777777" w:rsidR="0045376C" w:rsidRPr="002E1A07" w:rsidRDefault="001A1D45">
            <w:pPr>
              <w:jc w:val="center"/>
              <w:rPr>
                <w:rFonts w:cs="Times New Roman"/>
              </w:rPr>
            </w:pPr>
            <w:r w:rsidRPr="002E1A07">
              <w:rPr>
                <w:rFonts w:cs="Times New Roman"/>
                <w:b/>
                <w:bCs/>
              </w:rPr>
              <w:t>NOMI</w:t>
            </w:r>
          </w:p>
        </w:tc>
        <w:tc>
          <w:tcPr>
            <w:tcW w:w="2545" w:type="dxa"/>
            <w:tcBorders>
              <w:top w:val="single" w:sz="6" w:space="0" w:color="A7A7A7"/>
              <w:left w:val="single" w:sz="6" w:space="0" w:color="A7A7A7"/>
              <w:bottom w:val="single" w:sz="6" w:space="0" w:color="A7A7A7"/>
              <w:right w:val="single" w:sz="6" w:space="0" w:color="A7A7A7"/>
            </w:tcBorders>
            <w:shd w:val="clear" w:color="auto" w:fill="auto"/>
            <w:tcMar>
              <w:top w:w="80" w:type="dxa"/>
              <w:left w:w="80" w:type="dxa"/>
              <w:bottom w:w="80" w:type="dxa"/>
              <w:right w:w="80" w:type="dxa"/>
            </w:tcMar>
            <w:vAlign w:val="center"/>
          </w:tcPr>
          <w:p w14:paraId="66314C9A" w14:textId="77777777" w:rsidR="0045376C" w:rsidRPr="002E1A07" w:rsidRDefault="001A1D45">
            <w:pPr>
              <w:jc w:val="center"/>
              <w:rPr>
                <w:rFonts w:cs="Times New Roman"/>
              </w:rPr>
            </w:pPr>
            <w:r w:rsidRPr="002E1A07">
              <w:rPr>
                <w:rFonts w:cs="Times New Roman"/>
                <w:b/>
                <w:bCs/>
              </w:rPr>
              <w:t>Diversamente abili</w:t>
            </w:r>
          </w:p>
        </w:tc>
        <w:tc>
          <w:tcPr>
            <w:tcW w:w="2188" w:type="dxa"/>
            <w:tcBorders>
              <w:top w:val="single" w:sz="6" w:space="0" w:color="A7A7A7"/>
              <w:left w:val="single" w:sz="6" w:space="0" w:color="A7A7A7"/>
              <w:bottom w:val="single" w:sz="6" w:space="0" w:color="A7A7A7"/>
              <w:right w:val="single" w:sz="6" w:space="0" w:color="A7A7A7"/>
            </w:tcBorders>
            <w:shd w:val="clear" w:color="auto" w:fill="auto"/>
            <w:tcMar>
              <w:top w:w="80" w:type="dxa"/>
              <w:left w:w="80" w:type="dxa"/>
              <w:bottom w:w="80" w:type="dxa"/>
              <w:right w:w="80" w:type="dxa"/>
            </w:tcMar>
            <w:vAlign w:val="center"/>
          </w:tcPr>
          <w:p w14:paraId="66314C9B" w14:textId="77777777" w:rsidR="0045376C" w:rsidRPr="002E1A07" w:rsidRDefault="0045376C">
            <w:pPr>
              <w:jc w:val="center"/>
              <w:rPr>
                <w:rFonts w:eastAsia="Trebuchet MS" w:cs="Times New Roman"/>
                <w:b/>
                <w:bCs/>
              </w:rPr>
            </w:pPr>
          </w:p>
          <w:p w14:paraId="66314C9C" w14:textId="77777777" w:rsidR="0045376C" w:rsidRPr="002E1A07" w:rsidRDefault="001A1D45">
            <w:pPr>
              <w:jc w:val="center"/>
              <w:rPr>
                <w:rFonts w:cs="Times New Roman"/>
              </w:rPr>
            </w:pPr>
            <w:r w:rsidRPr="002E1A07">
              <w:rPr>
                <w:rFonts w:cs="Times New Roman"/>
                <w:b/>
                <w:bCs/>
              </w:rPr>
              <w:t>BES</w:t>
            </w:r>
          </w:p>
        </w:tc>
      </w:tr>
      <w:tr w:rsidR="0045376C" w:rsidRPr="002E1A07" w14:paraId="66314CA2" w14:textId="77777777">
        <w:trPr>
          <w:trHeight w:val="305"/>
        </w:trPr>
        <w:tc>
          <w:tcPr>
            <w:tcW w:w="818" w:type="dxa"/>
            <w:tcBorders>
              <w:top w:val="single" w:sz="6" w:space="0" w:color="A7A7A7"/>
              <w:left w:val="single" w:sz="6" w:space="0" w:color="A7A7A7"/>
              <w:bottom w:val="single" w:sz="6" w:space="0" w:color="A7A7A7"/>
              <w:right w:val="single" w:sz="6" w:space="0" w:color="A7A7A7"/>
            </w:tcBorders>
            <w:shd w:val="clear" w:color="auto" w:fill="auto"/>
            <w:tcMar>
              <w:top w:w="80" w:type="dxa"/>
              <w:left w:w="80" w:type="dxa"/>
              <w:bottom w:w="80" w:type="dxa"/>
              <w:right w:w="80" w:type="dxa"/>
            </w:tcMar>
          </w:tcPr>
          <w:p w14:paraId="66314C9E" w14:textId="77777777" w:rsidR="0045376C" w:rsidRPr="002E1A07" w:rsidRDefault="001A1D45">
            <w:pPr>
              <w:rPr>
                <w:rFonts w:cs="Times New Roman"/>
              </w:rPr>
            </w:pPr>
            <w:r w:rsidRPr="002E1A07">
              <w:rPr>
                <w:rFonts w:cs="Times New Roman"/>
                <w:b/>
                <w:bCs/>
              </w:rPr>
              <w:t>1</w:t>
            </w:r>
          </w:p>
        </w:tc>
        <w:tc>
          <w:tcPr>
            <w:tcW w:w="4064" w:type="dxa"/>
            <w:tcBorders>
              <w:top w:val="single" w:sz="6" w:space="0" w:color="A7A7A7"/>
              <w:left w:val="single" w:sz="6" w:space="0" w:color="A7A7A7"/>
              <w:bottom w:val="single" w:sz="6" w:space="0" w:color="A7A7A7"/>
              <w:right w:val="single" w:sz="6" w:space="0" w:color="A7A7A7"/>
            </w:tcBorders>
            <w:shd w:val="clear" w:color="auto" w:fill="auto"/>
            <w:tcMar>
              <w:top w:w="80" w:type="dxa"/>
              <w:left w:w="80" w:type="dxa"/>
              <w:bottom w:w="80" w:type="dxa"/>
              <w:right w:w="80" w:type="dxa"/>
            </w:tcMar>
          </w:tcPr>
          <w:p w14:paraId="66314C9F" w14:textId="7AC0D07B" w:rsidR="0045376C" w:rsidRPr="002E1A07" w:rsidRDefault="0045376C">
            <w:pPr>
              <w:rPr>
                <w:rFonts w:cs="Times New Roman"/>
              </w:rPr>
            </w:pPr>
          </w:p>
        </w:tc>
        <w:tc>
          <w:tcPr>
            <w:tcW w:w="2545" w:type="dxa"/>
            <w:tcBorders>
              <w:top w:val="single" w:sz="6" w:space="0" w:color="A7A7A7"/>
              <w:left w:val="single" w:sz="6" w:space="0" w:color="A7A7A7"/>
              <w:bottom w:val="single" w:sz="6" w:space="0" w:color="A7A7A7"/>
              <w:right w:val="single" w:sz="6" w:space="0" w:color="A7A7A7"/>
            </w:tcBorders>
            <w:shd w:val="clear" w:color="auto" w:fill="auto"/>
            <w:tcMar>
              <w:top w:w="80" w:type="dxa"/>
              <w:left w:w="80" w:type="dxa"/>
              <w:bottom w:w="80" w:type="dxa"/>
              <w:right w:w="80" w:type="dxa"/>
            </w:tcMar>
          </w:tcPr>
          <w:p w14:paraId="66314CA0" w14:textId="77777777" w:rsidR="0045376C" w:rsidRPr="002E1A07" w:rsidRDefault="0045376C">
            <w:pPr>
              <w:rPr>
                <w:rFonts w:cs="Times New Roman"/>
              </w:rPr>
            </w:pPr>
          </w:p>
        </w:tc>
        <w:tc>
          <w:tcPr>
            <w:tcW w:w="2188" w:type="dxa"/>
            <w:tcBorders>
              <w:top w:val="single" w:sz="6" w:space="0" w:color="A7A7A7"/>
              <w:left w:val="single" w:sz="6" w:space="0" w:color="A7A7A7"/>
              <w:bottom w:val="single" w:sz="6" w:space="0" w:color="A7A7A7"/>
              <w:right w:val="single" w:sz="6" w:space="0" w:color="A7A7A7"/>
            </w:tcBorders>
            <w:shd w:val="clear" w:color="auto" w:fill="auto"/>
            <w:tcMar>
              <w:top w:w="80" w:type="dxa"/>
              <w:left w:w="80" w:type="dxa"/>
              <w:bottom w:w="80" w:type="dxa"/>
              <w:right w:w="80" w:type="dxa"/>
            </w:tcMar>
          </w:tcPr>
          <w:p w14:paraId="66314CA1" w14:textId="77777777" w:rsidR="0045376C" w:rsidRPr="002E1A07" w:rsidRDefault="0045376C">
            <w:pPr>
              <w:rPr>
                <w:rFonts w:cs="Times New Roman"/>
              </w:rPr>
            </w:pPr>
          </w:p>
        </w:tc>
      </w:tr>
      <w:tr w:rsidR="0045376C" w:rsidRPr="002E1A07" w14:paraId="66314CA7" w14:textId="77777777">
        <w:trPr>
          <w:trHeight w:val="305"/>
        </w:trPr>
        <w:tc>
          <w:tcPr>
            <w:tcW w:w="818" w:type="dxa"/>
            <w:tcBorders>
              <w:top w:val="single" w:sz="6" w:space="0" w:color="A7A7A7"/>
              <w:left w:val="single" w:sz="6" w:space="0" w:color="A7A7A7"/>
              <w:bottom w:val="single" w:sz="6" w:space="0" w:color="A7A7A7"/>
              <w:right w:val="single" w:sz="6" w:space="0" w:color="A7A7A7"/>
            </w:tcBorders>
            <w:shd w:val="clear" w:color="auto" w:fill="auto"/>
            <w:tcMar>
              <w:top w:w="80" w:type="dxa"/>
              <w:left w:w="80" w:type="dxa"/>
              <w:bottom w:w="80" w:type="dxa"/>
              <w:right w:w="80" w:type="dxa"/>
            </w:tcMar>
          </w:tcPr>
          <w:p w14:paraId="66314CA3" w14:textId="77777777" w:rsidR="0045376C" w:rsidRPr="002E1A07" w:rsidRDefault="001A1D45">
            <w:pPr>
              <w:rPr>
                <w:rFonts w:cs="Times New Roman"/>
              </w:rPr>
            </w:pPr>
            <w:r w:rsidRPr="002E1A07">
              <w:rPr>
                <w:rFonts w:cs="Times New Roman"/>
                <w:b/>
                <w:bCs/>
              </w:rPr>
              <w:t>2</w:t>
            </w:r>
          </w:p>
        </w:tc>
        <w:tc>
          <w:tcPr>
            <w:tcW w:w="4064" w:type="dxa"/>
            <w:tcBorders>
              <w:top w:val="single" w:sz="6" w:space="0" w:color="A7A7A7"/>
              <w:left w:val="single" w:sz="6" w:space="0" w:color="A7A7A7"/>
              <w:bottom w:val="single" w:sz="6" w:space="0" w:color="A7A7A7"/>
              <w:right w:val="single" w:sz="6" w:space="0" w:color="A7A7A7"/>
            </w:tcBorders>
            <w:shd w:val="clear" w:color="auto" w:fill="auto"/>
            <w:tcMar>
              <w:top w:w="80" w:type="dxa"/>
              <w:left w:w="80" w:type="dxa"/>
              <w:bottom w:w="80" w:type="dxa"/>
              <w:right w:w="80" w:type="dxa"/>
            </w:tcMar>
          </w:tcPr>
          <w:p w14:paraId="66314CA4" w14:textId="520AFC7D" w:rsidR="0045376C" w:rsidRPr="002E1A07" w:rsidRDefault="0045376C">
            <w:pPr>
              <w:rPr>
                <w:rFonts w:cs="Times New Roman"/>
              </w:rPr>
            </w:pPr>
          </w:p>
        </w:tc>
        <w:tc>
          <w:tcPr>
            <w:tcW w:w="2545" w:type="dxa"/>
            <w:tcBorders>
              <w:top w:val="single" w:sz="6" w:space="0" w:color="A7A7A7"/>
              <w:left w:val="single" w:sz="6" w:space="0" w:color="A7A7A7"/>
              <w:bottom w:val="single" w:sz="6" w:space="0" w:color="A7A7A7"/>
              <w:right w:val="single" w:sz="6" w:space="0" w:color="A7A7A7"/>
            </w:tcBorders>
            <w:shd w:val="clear" w:color="auto" w:fill="auto"/>
            <w:tcMar>
              <w:top w:w="80" w:type="dxa"/>
              <w:left w:w="80" w:type="dxa"/>
              <w:bottom w:w="80" w:type="dxa"/>
              <w:right w:w="80" w:type="dxa"/>
            </w:tcMar>
          </w:tcPr>
          <w:p w14:paraId="66314CA5" w14:textId="77777777" w:rsidR="0045376C" w:rsidRPr="002E1A07" w:rsidRDefault="0045376C">
            <w:pPr>
              <w:rPr>
                <w:rFonts w:cs="Times New Roman"/>
              </w:rPr>
            </w:pPr>
          </w:p>
        </w:tc>
        <w:tc>
          <w:tcPr>
            <w:tcW w:w="2188" w:type="dxa"/>
            <w:tcBorders>
              <w:top w:val="single" w:sz="6" w:space="0" w:color="A7A7A7"/>
              <w:left w:val="single" w:sz="6" w:space="0" w:color="A7A7A7"/>
              <w:bottom w:val="single" w:sz="6" w:space="0" w:color="A7A7A7"/>
              <w:right w:val="single" w:sz="6" w:space="0" w:color="A7A7A7"/>
            </w:tcBorders>
            <w:shd w:val="clear" w:color="auto" w:fill="auto"/>
            <w:tcMar>
              <w:top w:w="80" w:type="dxa"/>
              <w:left w:w="80" w:type="dxa"/>
              <w:bottom w:w="80" w:type="dxa"/>
              <w:right w:w="80" w:type="dxa"/>
            </w:tcMar>
          </w:tcPr>
          <w:p w14:paraId="66314CA6" w14:textId="77777777" w:rsidR="0045376C" w:rsidRPr="002E1A07" w:rsidRDefault="0045376C">
            <w:pPr>
              <w:rPr>
                <w:rFonts w:cs="Times New Roman"/>
              </w:rPr>
            </w:pPr>
          </w:p>
        </w:tc>
      </w:tr>
      <w:tr w:rsidR="0045376C" w:rsidRPr="002E1A07" w14:paraId="66314CAC" w14:textId="77777777">
        <w:trPr>
          <w:trHeight w:val="305"/>
        </w:trPr>
        <w:tc>
          <w:tcPr>
            <w:tcW w:w="818" w:type="dxa"/>
            <w:tcBorders>
              <w:top w:val="single" w:sz="6" w:space="0" w:color="A7A7A7"/>
              <w:left w:val="single" w:sz="6" w:space="0" w:color="A7A7A7"/>
              <w:bottom w:val="single" w:sz="6" w:space="0" w:color="A7A7A7"/>
              <w:right w:val="single" w:sz="6" w:space="0" w:color="A7A7A7"/>
            </w:tcBorders>
            <w:shd w:val="clear" w:color="auto" w:fill="auto"/>
            <w:tcMar>
              <w:top w:w="80" w:type="dxa"/>
              <w:left w:w="80" w:type="dxa"/>
              <w:bottom w:w="80" w:type="dxa"/>
              <w:right w:w="80" w:type="dxa"/>
            </w:tcMar>
          </w:tcPr>
          <w:p w14:paraId="66314CA8" w14:textId="77777777" w:rsidR="0045376C" w:rsidRPr="002E1A07" w:rsidRDefault="001A1D45">
            <w:pPr>
              <w:rPr>
                <w:rFonts w:cs="Times New Roman"/>
              </w:rPr>
            </w:pPr>
            <w:r w:rsidRPr="002E1A07">
              <w:rPr>
                <w:rFonts w:cs="Times New Roman"/>
                <w:b/>
                <w:bCs/>
              </w:rPr>
              <w:t>3</w:t>
            </w:r>
          </w:p>
        </w:tc>
        <w:tc>
          <w:tcPr>
            <w:tcW w:w="4064" w:type="dxa"/>
            <w:tcBorders>
              <w:top w:val="single" w:sz="6" w:space="0" w:color="A7A7A7"/>
              <w:left w:val="single" w:sz="6" w:space="0" w:color="A7A7A7"/>
              <w:bottom w:val="single" w:sz="6" w:space="0" w:color="A7A7A7"/>
              <w:right w:val="single" w:sz="6" w:space="0" w:color="A7A7A7"/>
            </w:tcBorders>
            <w:shd w:val="clear" w:color="auto" w:fill="auto"/>
            <w:tcMar>
              <w:top w:w="80" w:type="dxa"/>
              <w:left w:w="80" w:type="dxa"/>
              <w:bottom w:w="80" w:type="dxa"/>
              <w:right w:w="80" w:type="dxa"/>
            </w:tcMar>
          </w:tcPr>
          <w:p w14:paraId="66314CA9" w14:textId="0A85205B" w:rsidR="0045376C" w:rsidRPr="002E1A07" w:rsidRDefault="0045376C">
            <w:pPr>
              <w:rPr>
                <w:rFonts w:cs="Times New Roman"/>
              </w:rPr>
            </w:pPr>
          </w:p>
        </w:tc>
        <w:tc>
          <w:tcPr>
            <w:tcW w:w="2545" w:type="dxa"/>
            <w:tcBorders>
              <w:top w:val="single" w:sz="6" w:space="0" w:color="A7A7A7"/>
              <w:left w:val="single" w:sz="6" w:space="0" w:color="A7A7A7"/>
              <w:bottom w:val="single" w:sz="6" w:space="0" w:color="A7A7A7"/>
              <w:right w:val="single" w:sz="6" w:space="0" w:color="A7A7A7"/>
            </w:tcBorders>
            <w:shd w:val="clear" w:color="auto" w:fill="auto"/>
            <w:tcMar>
              <w:top w:w="80" w:type="dxa"/>
              <w:left w:w="80" w:type="dxa"/>
              <w:bottom w:w="80" w:type="dxa"/>
              <w:right w:w="80" w:type="dxa"/>
            </w:tcMar>
          </w:tcPr>
          <w:p w14:paraId="66314CAA" w14:textId="77777777" w:rsidR="0045376C" w:rsidRPr="002E1A07" w:rsidRDefault="0045376C">
            <w:pPr>
              <w:rPr>
                <w:rFonts w:cs="Times New Roman"/>
              </w:rPr>
            </w:pPr>
          </w:p>
        </w:tc>
        <w:tc>
          <w:tcPr>
            <w:tcW w:w="2188" w:type="dxa"/>
            <w:tcBorders>
              <w:top w:val="single" w:sz="6" w:space="0" w:color="A7A7A7"/>
              <w:left w:val="single" w:sz="6" w:space="0" w:color="A7A7A7"/>
              <w:bottom w:val="single" w:sz="6" w:space="0" w:color="A7A7A7"/>
              <w:right w:val="single" w:sz="6" w:space="0" w:color="A7A7A7"/>
            </w:tcBorders>
            <w:shd w:val="clear" w:color="auto" w:fill="auto"/>
            <w:tcMar>
              <w:top w:w="80" w:type="dxa"/>
              <w:left w:w="80" w:type="dxa"/>
              <w:bottom w:w="80" w:type="dxa"/>
              <w:right w:w="80" w:type="dxa"/>
            </w:tcMar>
          </w:tcPr>
          <w:p w14:paraId="66314CAB" w14:textId="77777777" w:rsidR="0045376C" w:rsidRPr="002E1A07" w:rsidRDefault="0045376C">
            <w:pPr>
              <w:rPr>
                <w:rFonts w:cs="Times New Roman"/>
              </w:rPr>
            </w:pPr>
          </w:p>
        </w:tc>
      </w:tr>
      <w:tr w:rsidR="0045376C" w:rsidRPr="002E1A07" w14:paraId="66314CB1" w14:textId="77777777">
        <w:trPr>
          <w:trHeight w:val="305"/>
        </w:trPr>
        <w:tc>
          <w:tcPr>
            <w:tcW w:w="818" w:type="dxa"/>
            <w:tcBorders>
              <w:top w:val="single" w:sz="6" w:space="0" w:color="A7A7A7"/>
              <w:left w:val="single" w:sz="6" w:space="0" w:color="A7A7A7"/>
              <w:bottom w:val="single" w:sz="6" w:space="0" w:color="A7A7A7"/>
              <w:right w:val="single" w:sz="6" w:space="0" w:color="A7A7A7"/>
            </w:tcBorders>
            <w:shd w:val="clear" w:color="auto" w:fill="auto"/>
            <w:tcMar>
              <w:top w:w="80" w:type="dxa"/>
              <w:left w:w="80" w:type="dxa"/>
              <w:bottom w:w="80" w:type="dxa"/>
              <w:right w:w="80" w:type="dxa"/>
            </w:tcMar>
          </w:tcPr>
          <w:p w14:paraId="66314CAD" w14:textId="77777777" w:rsidR="0045376C" w:rsidRPr="002E1A07" w:rsidRDefault="001A1D45">
            <w:pPr>
              <w:rPr>
                <w:rFonts w:cs="Times New Roman"/>
              </w:rPr>
            </w:pPr>
            <w:r w:rsidRPr="002E1A07">
              <w:rPr>
                <w:rFonts w:cs="Times New Roman"/>
                <w:b/>
                <w:bCs/>
              </w:rPr>
              <w:t>4</w:t>
            </w:r>
          </w:p>
        </w:tc>
        <w:tc>
          <w:tcPr>
            <w:tcW w:w="4064" w:type="dxa"/>
            <w:tcBorders>
              <w:top w:val="single" w:sz="6" w:space="0" w:color="A7A7A7"/>
              <w:left w:val="single" w:sz="6" w:space="0" w:color="A7A7A7"/>
              <w:bottom w:val="single" w:sz="6" w:space="0" w:color="A7A7A7"/>
              <w:right w:val="single" w:sz="6" w:space="0" w:color="A7A7A7"/>
            </w:tcBorders>
            <w:shd w:val="clear" w:color="auto" w:fill="auto"/>
            <w:tcMar>
              <w:top w:w="80" w:type="dxa"/>
              <w:left w:w="80" w:type="dxa"/>
              <w:bottom w:w="80" w:type="dxa"/>
              <w:right w:w="80" w:type="dxa"/>
            </w:tcMar>
          </w:tcPr>
          <w:p w14:paraId="66314CAE" w14:textId="3036E77A" w:rsidR="0045376C" w:rsidRPr="002E1A07" w:rsidRDefault="0045376C">
            <w:pPr>
              <w:rPr>
                <w:rFonts w:cs="Times New Roman"/>
              </w:rPr>
            </w:pPr>
          </w:p>
        </w:tc>
        <w:tc>
          <w:tcPr>
            <w:tcW w:w="2545" w:type="dxa"/>
            <w:tcBorders>
              <w:top w:val="single" w:sz="6" w:space="0" w:color="A7A7A7"/>
              <w:left w:val="single" w:sz="6" w:space="0" w:color="A7A7A7"/>
              <w:bottom w:val="single" w:sz="6" w:space="0" w:color="A7A7A7"/>
              <w:right w:val="single" w:sz="6" w:space="0" w:color="A7A7A7"/>
            </w:tcBorders>
            <w:shd w:val="clear" w:color="auto" w:fill="auto"/>
            <w:tcMar>
              <w:top w:w="80" w:type="dxa"/>
              <w:left w:w="80" w:type="dxa"/>
              <w:bottom w:w="80" w:type="dxa"/>
              <w:right w:w="80" w:type="dxa"/>
            </w:tcMar>
          </w:tcPr>
          <w:p w14:paraId="66314CAF" w14:textId="77777777" w:rsidR="0045376C" w:rsidRPr="002E1A07" w:rsidRDefault="0045376C">
            <w:pPr>
              <w:rPr>
                <w:rFonts w:cs="Times New Roman"/>
              </w:rPr>
            </w:pPr>
          </w:p>
        </w:tc>
        <w:tc>
          <w:tcPr>
            <w:tcW w:w="2188" w:type="dxa"/>
            <w:tcBorders>
              <w:top w:val="single" w:sz="6" w:space="0" w:color="A7A7A7"/>
              <w:left w:val="single" w:sz="6" w:space="0" w:color="A7A7A7"/>
              <w:bottom w:val="single" w:sz="6" w:space="0" w:color="A7A7A7"/>
              <w:right w:val="single" w:sz="6" w:space="0" w:color="A7A7A7"/>
            </w:tcBorders>
            <w:shd w:val="clear" w:color="auto" w:fill="auto"/>
            <w:tcMar>
              <w:top w:w="80" w:type="dxa"/>
              <w:left w:w="80" w:type="dxa"/>
              <w:bottom w:w="80" w:type="dxa"/>
              <w:right w:w="80" w:type="dxa"/>
            </w:tcMar>
          </w:tcPr>
          <w:p w14:paraId="66314CB0" w14:textId="77777777" w:rsidR="0045376C" w:rsidRPr="002E1A07" w:rsidRDefault="0045376C">
            <w:pPr>
              <w:rPr>
                <w:rFonts w:cs="Times New Roman"/>
              </w:rPr>
            </w:pPr>
          </w:p>
        </w:tc>
      </w:tr>
      <w:tr w:rsidR="0045376C" w:rsidRPr="002E1A07" w14:paraId="66314CB6" w14:textId="77777777">
        <w:trPr>
          <w:trHeight w:val="305"/>
        </w:trPr>
        <w:tc>
          <w:tcPr>
            <w:tcW w:w="818" w:type="dxa"/>
            <w:tcBorders>
              <w:top w:val="single" w:sz="6" w:space="0" w:color="A7A7A7"/>
              <w:left w:val="single" w:sz="6" w:space="0" w:color="A7A7A7"/>
              <w:bottom w:val="single" w:sz="6" w:space="0" w:color="A7A7A7"/>
              <w:right w:val="single" w:sz="6" w:space="0" w:color="A7A7A7"/>
            </w:tcBorders>
            <w:shd w:val="clear" w:color="auto" w:fill="auto"/>
            <w:tcMar>
              <w:top w:w="80" w:type="dxa"/>
              <w:left w:w="80" w:type="dxa"/>
              <w:bottom w:w="80" w:type="dxa"/>
              <w:right w:w="80" w:type="dxa"/>
            </w:tcMar>
          </w:tcPr>
          <w:p w14:paraId="66314CB2" w14:textId="77777777" w:rsidR="0045376C" w:rsidRPr="002E1A07" w:rsidRDefault="001A1D45">
            <w:pPr>
              <w:rPr>
                <w:rFonts w:cs="Times New Roman"/>
              </w:rPr>
            </w:pPr>
            <w:r w:rsidRPr="002E1A07">
              <w:rPr>
                <w:rFonts w:cs="Times New Roman"/>
                <w:b/>
                <w:bCs/>
              </w:rPr>
              <w:t>5</w:t>
            </w:r>
          </w:p>
        </w:tc>
        <w:tc>
          <w:tcPr>
            <w:tcW w:w="4064" w:type="dxa"/>
            <w:tcBorders>
              <w:top w:val="single" w:sz="6" w:space="0" w:color="A7A7A7"/>
              <w:left w:val="single" w:sz="6" w:space="0" w:color="A7A7A7"/>
              <w:bottom w:val="single" w:sz="6" w:space="0" w:color="A7A7A7"/>
              <w:right w:val="single" w:sz="6" w:space="0" w:color="A7A7A7"/>
            </w:tcBorders>
            <w:shd w:val="clear" w:color="auto" w:fill="auto"/>
            <w:tcMar>
              <w:top w:w="80" w:type="dxa"/>
              <w:left w:w="80" w:type="dxa"/>
              <w:bottom w:w="80" w:type="dxa"/>
              <w:right w:w="80" w:type="dxa"/>
            </w:tcMar>
          </w:tcPr>
          <w:p w14:paraId="66314CB3" w14:textId="4CED1F6B" w:rsidR="0045376C" w:rsidRPr="002E1A07" w:rsidRDefault="0045376C">
            <w:pPr>
              <w:rPr>
                <w:rFonts w:cs="Times New Roman"/>
              </w:rPr>
            </w:pPr>
          </w:p>
        </w:tc>
        <w:tc>
          <w:tcPr>
            <w:tcW w:w="2545" w:type="dxa"/>
            <w:tcBorders>
              <w:top w:val="single" w:sz="6" w:space="0" w:color="A7A7A7"/>
              <w:left w:val="single" w:sz="6" w:space="0" w:color="A7A7A7"/>
              <w:bottom w:val="single" w:sz="6" w:space="0" w:color="A7A7A7"/>
              <w:right w:val="single" w:sz="6" w:space="0" w:color="A7A7A7"/>
            </w:tcBorders>
            <w:shd w:val="clear" w:color="auto" w:fill="auto"/>
            <w:tcMar>
              <w:top w:w="80" w:type="dxa"/>
              <w:left w:w="80" w:type="dxa"/>
              <w:bottom w:w="80" w:type="dxa"/>
              <w:right w:w="80" w:type="dxa"/>
            </w:tcMar>
          </w:tcPr>
          <w:p w14:paraId="66314CB4" w14:textId="455AF170" w:rsidR="0045376C" w:rsidRPr="002E1A07" w:rsidRDefault="0045376C" w:rsidP="0024413A">
            <w:pPr>
              <w:jc w:val="center"/>
              <w:rPr>
                <w:rFonts w:cs="Times New Roman"/>
              </w:rPr>
            </w:pPr>
          </w:p>
        </w:tc>
        <w:tc>
          <w:tcPr>
            <w:tcW w:w="2188" w:type="dxa"/>
            <w:tcBorders>
              <w:top w:val="single" w:sz="6" w:space="0" w:color="A7A7A7"/>
              <w:left w:val="single" w:sz="6" w:space="0" w:color="A7A7A7"/>
              <w:bottom w:val="single" w:sz="6" w:space="0" w:color="A7A7A7"/>
              <w:right w:val="single" w:sz="6" w:space="0" w:color="A7A7A7"/>
            </w:tcBorders>
            <w:shd w:val="clear" w:color="auto" w:fill="auto"/>
            <w:tcMar>
              <w:top w:w="80" w:type="dxa"/>
              <w:left w:w="80" w:type="dxa"/>
              <w:bottom w:w="80" w:type="dxa"/>
              <w:right w:w="80" w:type="dxa"/>
            </w:tcMar>
          </w:tcPr>
          <w:p w14:paraId="66314CB5" w14:textId="77777777" w:rsidR="0045376C" w:rsidRPr="002E1A07" w:rsidRDefault="0045376C">
            <w:pPr>
              <w:rPr>
                <w:rFonts w:cs="Times New Roman"/>
              </w:rPr>
            </w:pPr>
          </w:p>
        </w:tc>
      </w:tr>
      <w:tr w:rsidR="0045376C" w:rsidRPr="002E1A07" w14:paraId="66314CBB" w14:textId="77777777">
        <w:trPr>
          <w:trHeight w:val="305"/>
        </w:trPr>
        <w:tc>
          <w:tcPr>
            <w:tcW w:w="818" w:type="dxa"/>
            <w:tcBorders>
              <w:top w:val="single" w:sz="6" w:space="0" w:color="A7A7A7"/>
              <w:left w:val="single" w:sz="6" w:space="0" w:color="A7A7A7"/>
              <w:bottom w:val="single" w:sz="6" w:space="0" w:color="A7A7A7"/>
              <w:right w:val="single" w:sz="6" w:space="0" w:color="A7A7A7"/>
            </w:tcBorders>
            <w:shd w:val="clear" w:color="auto" w:fill="auto"/>
            <w:tcMar>
              <w:top w:w="80" w:type="dxa"/>
              <w:left w:w="80" w:type="dxa"/>
              <w:bottom w:w="80" w:type="dxa"/>
              <w:right w:w="80" w:type="dxa"/>
            </w:tcMar>
          </w:tcPr>
          <w:p w14:paraId="66314CB7" w14:textId="77777777" w:rsidR="0045376C" w:rsidRPr="002E1A07" w:rsidRDefault="001A1D45">
            <w:pPr>
              <w:rPr>
                <w:rFonts w:cs="Times New Roman"/>
              </w:rPr>
            </w:pPr>
            <w:r w:rsidRPr="002E1A07">
              <w:rPr>
                <w:rFonts w:cs="Times New Roman"/>
                <w:b/>
                <w:bCs/>
              </w:rPr>
              <w:t>6</w:t>
            </w:r>
          </w:p>
        </w:tc>
        <w:tc>
          <w:tcPr>
            <w:tcW w:w="4064" w:type="dxa"/>
            <w:tcBorders>
              <w:top w:val="single" w:sz="6" w:space="0" w:color="A7A7A7"/>
              <w:left w:val="single" w:sz="6" w:space="0" w:color="A7A7A7"/>
              <w:bottom w:val="single" w:sz="6" w:space="0" w:color="A7A7A7"/>
              <w:right w:val="single" w:sz="6" w:space="0" w:color="A7A7A7"/>
            </w:tcBorders>
            <w:shd w:val="clear" w:color="auto" w:fill="auto"/>
            <w:tcMar>
              <w:top w:w="80" w:type="dxa"/>
              <w:left w:w="80" w:type="dxa"/>
              <w:bottom w:w="80" w:type="dxa"/>
              <w:right w:w="80" w:type="dxa"/>
            </w:tcMar>
          </w:tcPr>
          <w:p w14:paraId="66314CB8" w14:textId="3FDB1B85" w:rsidR="0045376C" w:rsidRPr="002E1A07" w:rsidRDefault="0045376C">
            <w:pPr>
              <w:rPr>
                <w:rFonts w:cs="Times New Roman"/>
              </w:rPr>
            </w:pPr>
          </w:p>
        </w:tc>
        <w:tc>
          <w:tcPr>
            <w:tcW w:w="2545" w:type="dxa"/>
            <w:tcBorders>
              <w:top w:val="single" w:sz="6" w:space="0" w:color="A7A7A7"/>
              <w:left w:val="single" w:sz="6" w:space="0" w:color="A7A7A7"/>
              <w:bottom w:val="single" w:sz="6" w:space="0" w:color="A7A7A7"/>
              <w:right w:val="single" w:sz="6" w:space="0" w:color="A7A7A7"/>
            </w:tcBorders>
            <w:shd w:val="clear" w:color="auto" w:fill="auto"/>
            <w:tcMar>
              <w:top w:w="80" w:type="dxa"/>
              <w:left w:w="80" w:type="dxa"/>
              <w:bottom w:w="80" w:type="dxa"/>
              <w:right w:w="80" w:type="dxa"/>
            </w:tcMar>
          </w:tcPr>
          <w:p w14:paraId="66314CB9" w14:textId="77777777" w:rsidR="0045376C" w:rsidRPr="002E1A07" w:rsidRDefault="0045376C">
            <w:pPr>
              <w:rPr>
                <w:rFonts w:cs="Times New Roman"/>
              </w:rPr>
            </w:pPr>
          </w:p>
        </w:tc>
        <w:tc>
          <w:tcPr>
            <w:tcW w:w="2188" w:type="dxa"/>
            <w:tcBorders>
              <w:top w:val="single" w:sz="6" w:space="0" w:color="A7A7A7"/>
              <w:left w:val="single" w:sz="6" w:space="0" w:color="A7A7A7"/>
              <w:bottom w:val="single" w:sz="6" w:space="0" w:color="A7A7A7"/>
              <w:right w:val="single" w:sz="6" w:space="0" w:color="A7A7A7"/>
            </w:tcBorders>
            <w:shd w:val="clear" w:color="auto" w:fill="auto"/>
            <w:tcMar>
              <w:top w:w="80" w:type="dxa"/>
              <w:left w:w="80" w:type="dxa"/>
              <w:bottom w:w="80" w:type="dxa"/>
              <w:right w:w="80" w:type="dxa"/>
            </w:tcMar>
          </w:tcPr>
          <w:p w14:paraId="66314CBA" w14:textId="77777777" w:rsidR="0045376C" w:rsidRPr="002E1A07" w:rsidRDefault="0045376C">
            <w:pPr>
              <w:rPr>
                <w:rFonts w:cs="Times New Roman"/>
              </w:rPr>
            </w:pPr>
          </w:p>
        </w:tc>
      </w:tr>
      <w:tr w:rsidR="0045376C" w:rsidRPr="002E1A07" w14:paraId="66314CC0" w14:textId="77777777">
        <w:trPr>
          <w:trHeight w:val="305"/>
        </w:trPr>
        <w:tc>
          <w:tcPr>
            <w:tcW w:w="818" w:type="dxa"/>
            <w:tcBorders>
              <w:top w:val="single" w:sz="6" w:space="0" w:color="A7A7A7"/>
              <w:left w:val="single" w:sz="6" w:space="0" w:color="A7A7A7"/>
              <w:bottom w:val="single" w:sz="6" w:space="0" w:color="A7A7A7"/>
              <w:right w:val="single" w:sz="6" w:space="0" w:color="A7A7A7"/>
            </w:tcBorders>
            <w:shd w:val="clear" w:color="auto" w:fill="auto"/>
            <w:tcMar>
              <w:top w:w="80" w:type="dxa"/>
              <w:left w:w="80" w:type="dxa"/>
              <w:bottom w:w="80" w:type="dxa"/>
              <w:right w:w="80" w:type="dxa"/>
            </w:tcMar>
          </w:tcPr>
          <w:p w14:paraId="66314CBC" w14:textId="77777777" w:rsidR="0045376C" w:rsidRPr="002E1A07" w:rsidRDefault="001A1D45">
            <w:pPr>
              <w:rPr>
                <w:rFonts w:cs="Times New Roman"/>
              </w:rPr>
            </w:pPr>
            <w:r w:rsidRPr="002E1A07">
              <w:rPr>
                <w:rFonts w:cs="Times New Roman"/>
                <w:b/>
                <w:bCs/>
              </w:rPr>
              <w:t>7</w:t>
            </w:r>
          </w:p>
        </w:tc>
        <w:tc>
          <w:tcPr>
            <w:tcW w:w="4064" w:type="dxa"/>
            <w:tcBorders>
              <w:top w:val="single" w:sz="6" w:space="0" w:color="A7A7A7"/>
              <w:left w:val="single" w:sz="6" w:space="0" w:color="A7A7A7"/>
              <w:bottom w:val="single" w:sz="6" w:space="0" w:color="A7A7A7"/>
              <w:right w:val="single" w:sz="6" w:space="0" w:color="A7A7A7"/>
            </w:tcBorders>
            <w:shd w:val="clear" w:color="auto" w:fill="auto"/>
            <w:tcMar>
              <w:top w:w="80" w:type="dxa"/>
              <w:left w:w="80" w:type="dxa"/>
              <w:bottom w:w="80" w:type="dxa"/>
              <w:right w:w="80" w:type="dxa"/>
            </w:tcMar>
          </w:tcPr>
          <w:p w14:paraId="66314CBD" w14:textId="53BB9A60" w:rsidR="0045376C" w:rsidRPr="002E1A07" w:rsidRDefault="0045376C">
            <w:pPr>
              <w:rPr>
                <w:rFonts w:cs="Times New Roman"/>
              </w:rPr>
            </w:pPr>
          </w:p>
        </w:tc>
        <w:tc>
          <w:tcPr>
            <w:tcW w:w="2545" w:type="dxa"/>
            <w:tcBorders>
              <w:top w:val="single" w:sz="6" w:space="0" w:color="A7A7A7"/>
              <w:left w:val="single" w:sz="6" w:space="0" w:color="A7A7A7"/>
              <w:bottom w:val="single" w:sz="6" w:space="0" w:color="A7A7A7"/>
              <w:right w:val="single" w:sz="6" w:space="0" w:color="A7A7A7"/>
            </w:tcBorders>
            <w:shd w:val="clear" w:color="auto" w:fill="auto"/>
            <w:tcMar>
              <w:top w:w="80" w:type="dxa"/>
              <w:left w:w="80" w:type="dxa"/>
              <w:bottom w:w="80" w:type="dxa"/>
              <w:right w:w="80" w:type="dxa"/>
            </w:tcMar>
          </w:tcPr>
          <w:p w14:paraId="66314CBE" w14:textId="77777777" w:rsidR="0045376C" w:rsidRPr="002E1A07" w:rsidRDefault="0045376C">
            <w:pPr>
              <w:rPr>
                <w:rFonts w:cs="Times New Roman"/>
              </w:rPr>
            </w:pPr>
          </w:p>
        </w:tc>
        <w:tc>
          <w:tcPr>
            <w:tcW w:w="2188" w:type="dxa"/>
            <w:tcBorders>
              <w:top w:val="single" w:sz="6" w:space="0" w:color="A7A7A7"/>
              <w:left w:val="single" w:sz="6" w:space="0" w:color="A7A7A7"/>
              <w:bottom w:val="single" w:sz="6" w:space="0" w:color="A7A7A7"/>
              <w:right w:val="single" w:sz="6" w:space="0" w:color="A7A7A7"/>
            </w:tcBorders>
            <w:shd w:val="clear" w:color="auto" w:fill="auto"/>
            <w:tcMar>
              <w:top w:w="80" w:type="dxa"/>
              <w:left w:w="80" w:type="dxa"/>
              <w:bottom w:w="80" w:type="dxa"/>
              <w:right w:w="80" w:type="dxa"/>
            </w:tcMar>
          </w:tcPr>
          <w:p w14:paraId="66314CBF" w14:textId="77777777" w:rsidR="0045376C" w:rsidRPr="002E1A07" w:rsidRDefault="0045376C">
            <w:pPr>
              <w:rPr>
                <w:rFonts w:cs="Times New Roman"/>
              </w:rPr>
            </w:pPr>
          </w:p>
        </w:tc>
      </w:tr>
      <w:tr w:rsidR="0045376C" w:rsidRPr="002E1A07" w14:paraId="66314CC5" w14:textId="77777777">
        <w:trPr>
          <w:trHeight w:val="305"/>
        </w:trPr>
        <w:tc>
          <w:tcPr>
            <w:tcW w:w="818" w:type="dxa"/>
            <w:tcBorders>
              <w:top w:val="single" w:sz="6" w:space="0" w:color="A7A7A7"/>
              <w:left w:val="single" w:sz="6" w:space="0" w:color="A7A7A7"/>
              <w:bottom w:val="single" w:sz="6" w:space="0" w:color="A7A7A7"/>
              <w:right w:val="single" w:sz="6" w:space="0" w:color="A7A7A7"/>
            </w:tcBorders>
            <w:shd w:val="clear" w:color="auto" w:fill="auto"/>
            <w:tcMar>
              <w:top w:w="80" w:type="dxa"/>
              <w:left w:w="80" w:type="dxa"/>
              <w:bottom w:w="80" w:type="dxa"/>
              <w:right w:w="80" w:type="dxa"/>
            </w:tcMar>
          </w:tcPr>
          <w:p w14:paraId="66314CC1" w14:textId="77777777" w:rsidR="0045376C" w:rsidRPr="002E1A07" w:rsidRDefault="001A1D45">
            <w:pPr>
              <w:rPr>
                <w:rFonts w:cs="Times New Roman"/>
              </w:rPr>
            </w:pPr>
            <w:r w:rsidRPr="002E1A07">
              <w:rPr>
                <w:rFonts w:cs="Times New Roman"/>
                <w:b/>
                <w:bCs/>
              </w:rPr>
              <w:t>8</w:t>
            </w:r>
          </w:p>
        </w:tc>
        <w:tc>
          <w:tcPr>
            <w:tcW w:w="4064" w:type="dxa"/>
            <w:tcBorders>
              <w:top w:val="single" w:sz="6" w:space="0" w:color="A7A7A7"/>
              <w:left w:val="single" w:sz="6" w:space="0" w:color="A7A7A7"/>
              <w:bottom w:val="single" w:sz="6" w:space="0" w:color="A7A7A7"/>
              <w:right w:val="single" w:sz="6" w:space="0" w:color="A7A7A7"/>
            </w:tcBorders>
            <w:shd w:val="clear" w:color="auto" w:fill="auto"/>
            <w:tcMar>
              <w:top w:w="80" w:type="dxa"/>
              <w:left w:w="80" w:type="dxa"/>
              <w:bottom w:w="80" w:type="dxa"/>
              <w:right w:w="80" w:type="dxa"/>
            </w:tcMar>
          </w:tcPr>
          <w:p w14:paraId="66314CC2" w14:textId="5F1E45A4" w:rsidR="0045376C" w:rsidRPr="002E1A07" w:rsidRDefault="0045376C">
            <w:pPr>
              <w:rPr>
                <w:rFonts w:cs="Times New Roman"/>
              </w:rPr>
            </w:pPr>
          </w:p>
        </w:tc>
        <w:tc>
          <w:tcPr>
            <w:tcW w:w="2545" w:type="dxa"/>
            <w:tcBorders>
              <w:top w:val="single" w:sz="6" w:space="0" w:color="A7A7A7"/>
              <w:left w:val="single" w:sz="6" w:space="0" w:color="A7A7A7"/>
              <w:bottom w:val="single" w:sz="6" w:space="0" w:color="A7A7A7"/>
              <w:right w:val="single" w:sz="6" w:space="0" w:color="A7A7A7"/>
            </w:tcBorders>
            <w:shd w:val="clear" w:color="auto" w:fill="auto"/>
            <w:tcMar>
              <w:top w:w="80" w:type="dxa"/>
              <w:left w:w="80" w:type="dxa"/>
              <w:bottom w:w="80" w:type="dxa"/>
              <w:right w:w="80" w:type="dxa"/>
            </w:tcMar>
          </w:tcPr>
          <w:p w14:paraId="66314CC3" w14:textId="77777777" w:rsidR="0045376C" w:rsidRPr="002E1A07" w:rsidRDefault="0045376C">
            <w:pPr>
              <w:rPr>
                <w:rFonts w:cs="Times New Roman"/>
              </w:rPr>
            </w:pPr>
          </w:p>
        </w:tc>
        <w:tc>
          <w:tcPr>
            <w:tcW w:w="2188" w:type="dxa"/>
            <w:tcBorders>
              <w:top w:val="single" w:sz="6" w:space="0" w:color="A7A7A7"/>
              <w:left w:val="single" w:sz="6" w:space="0" w:color="A7A7A7"/>
              <w:bottom w:val="single" w:sz="6" w:space="0" w:color="A7A7A7"/>
              <w:right w:val="single" w:sz="6" w:space="0" w:color="A7A7A7"/>
            </w:tcBorders>
            <w:shd w:val="clear" w:color="auto" w:fill="auto"/>
            <w:tcMar>
              <w:top w:w="80" w:type="dxa"/>
              <w:left w:w="80" w:type="dxa"/>
              <w:bottom w:w="80" w:type="dxa"/>
              <w:right w:w="80" w:type="dxa"/>
            </w:tcMar>
          </w:tcPr>
          <w:p w14:paraId="66314CC4" w14:textId="77777777" w:rsidR="0045376C" w:rsidRPr="002E1A07" w:rsidRDefault="0045376C">
            <w:pPr>
              <w:rPr>
                <w:rFonts w:cs="Times New Roman"/>
              </w:rPr>
            </w:pPr>
          </w:p>
        </w:tc>
      </w:tr>
      <w:tr w:rsidR="0045376C" w:rsidRPr="002E1A07" w14:paraId="66314CCA" w14:textId="77777777">
        <w:trPr>
          <w:trHeight w:val="305"/>
        </w:trPr>
        <w:tc>
          <w:tcPr>
            <w:tcW w:w="818" w:type="dxa"/>
            <w:tcBorders>
              <w:top w:val="single" w:sz="6" w:space="0" w:color="A7A7A7"/>
              <w:left w:val="single" w:sz="6" w:space="0" w:color="A7A7A7"/>
              <w:bottom w:val="single" w:sz="6" w:space="0" w:color="A7A7A7"/>
              <w:right w:val="single" w:sz="6" w:space="0" w:color="A7A7A7"/>
            </w:tcBorders>
            <w:shd w:val="clear" w:color="auto" w:fill="auto"/>
            <w:tcMar>
              <w:top w:w="80" w:type="dxa"/>
              <w:left w:w="80" w:type="dxa"/>
              <w:bottom w:w="80" w:type="dxa"/>
              <w:right w:w="80" w:type="dxa"/>
            </w:tcMar>
          </w:tcPr>
          <w:p w14:paraId="66314CC6" w14:textId="77777777" w:rsidR="0045376C" w:rsidRPr="002E1A07" w:rsidRDefault="001A1D45">
            <w:pPr>
              <w:rPr>
                <w:rFonts w:cs="Times New Roman"/>
              </w:rPr>
            </w:pPr>
            <w:r w:rsidRPr="002E1A07">
              <w:rPr>
                <w:rFonts w:cs="Times New Roman"/>
                <w:b/>
                <w:bCs/>
              </w:rPr>
              <w:t>9</w:t>
            </w:r>
          </w:p>
        </w:tc>
        <w:tc>
          <w:tcPr>
            <w:tcW w:w="4064" w:type="dxa"/>
            <w:tcBorders>
              <w:top w:val="single" w:sz="6" w:space="0" w:color="A7A7A7"/>
              <w:left w:val="single" w:sz="6" w:space="0" w:color="A7A7A7"/>
              <w:bottom w:val="single" w:sz="6" w:space="0" w:color="A7A7A7"/>
              <w:right w:val="single" w:sz="6" w:space="0" w:color="A7A7A7"/>
            </w:tcBorders>
            <w:shd w:val="clear" w:color="auto" w:fill="auto"/>
            <w:tcMar>
              <w:top w:w="80" w:type="dxa"/>
              <w:left w:w="80" w:type="dxa"/>
              <w:bottom w:w="80" w:type="dxa"/>
              <w:right w:w="80" w:type="dxa"/>
            </w:tcMar>
          </w:tcPr>
          <w:p w14:paraId="66314CC7" w14:textId="27628C95" w:rsidR="0045376C" w:rsidRPr="002E1A07" w:rsidRDefault="0045376C">
            <w:pPr>
              <w:rPr>
                <w:rFonts w:cs="Times New Roman"/>
              </w:rPr>
            </w:pPr>
          </w:p>
        </w:tc>
        <w:tc>
          <w:tcPr>
            <w:tcW w:w="2545" w:type="dxa"/>
            <w:tcBorders>
              <w:top w:val="single" w:sz="6" w:space="0" w:color="A7A7A7"/>
              <w:left w:val="single" w:sz="6" w:space="0" w:color="A7A7A7"/>
              <w:bottom w:val="single" w:sz="6" w:space="0" w:color="A7A7A7"/>
              <w:right w:val="single" w:sz="6" w:space="0" w:color="A7A7A7"/>
            </w:tcBorders>
            <w:shd w:val="clear" w:color="auto" w:fill="auto"/>
            <w:tcMar>
              <w:top w:w="80" w:type="dxa"/>
              <w:left w:w="80" w:type="dxa"/>
              <w:bottom w:w="80" w:type="dxa"/>
              <w:right w:w="80" w:type="dxa"/>
            </w:tcMar>
          </w:tcPr>
          <w:p w14:paraId="66314CC8" w14:textId="77777777" w:rsidR="0045376C" w:rsidRPr="002E1A07" w:rsidRDefault="0045376C">
            <w:pPr>
              <w:rPr>
                <w:rFonts w:cs="Times New Roman"/>
              </w:rPr>
            </w:pPr>
          </w:p>
        </w:tc>
        <w:tc>
          <w:tcPr>
            <w:tcW w:w="2188" w:type="dxa"/>
            <w:tcBorders>
              <w:top w:val="single" w:sz="6" w:space="0" w:color="A7A7A7"/>
              <w:left w:val="single" w:sz="6" w:space="0" w:color="A7A7A7"/>
              <w:bottom w:val="single" w:sz="6" w:space="0" w:color="A7A7A7"/>
              <w:right w:val="single" w:sz="6" w:space="0" w:color="A7A7A7"/>
            </w:tcBorders>
            <w:shd w:val="clear" w:color="auto" w:fill="auto"/>
            <w:tcMar>
              <w:top w:w="80" w:type="dxa"/>
              <w:left w:w="80" w:type="dxa"/>
              <w:bottom w:w="80" w:type="dxa"/>
              <w:right w:w="80" w:type="dxa"/>
            </w:tcMar>
          </w:tcPr>
          <w:p w14:paraId="66314CC9" w14:textId="77777777" w:rsidR="0045376C" w:rsidRPr="002E1A07" w:rsidRDefault="0045376C">
            <w:pPr>
              <w:rPr>
                <w:rFonts w:cs="Times New Roman"/>
              </w:rPr>
            </w:pPr>
          </w:p>
        </w:tc>
      </w:tr>
      <w:tr w:rsidR="0045376C" w:rsidRPr="002E1A07" w14:paraId="66314CCF" w14:textId="77777777">
        <w:trPr>
          <w:trHeight w:val="305"/>
        </w:trPr>
        <w:tc>
          <w:tcPr>
            <w:tcW w:w="818" w:type="dxa"/>
            <w:tcBorders>
              <w:top w:val="single" w:sz="6" w:space="0" w:color="A7A7A7"/>
              <w:left w:val="single" w:sz="6" w:space="0" w:color="A7A7A7"/>
              <w:bottom w:val="single" w:sz="6" w:space="0" w:color="A7A7A7"/>
              <w:right w:val="single" w:sz="6" w:space="0" w:color="A7A7A7"/>
            </w:tcBorders>
            <w:shd w:val="clear" w:color="auto" w:fill="auto"/>
            <w:tcMar>
              <w:top w:w="80" w:type="dxa"/>
              <w:left w:w="80" w:type="dxa"/>
              <w:bottom w:w="80" w:type="dxa"/>
              <w:right w:w="80" w:type="dxa"/>
            </w:tcMar>
          </w:tcPr>
          <w:p w14:paraId="66314CCB" w14:textId="77777777" w:rsidR="0045376C" w:rsidRPr="002E1A07" w:rsidRDefault="001A1D45">
            <w:pPr>
              <w:rPr>
                <w:rFonts w:cs="Times New Roman"/>
              </w:rPr>
            </w:pPr>
            <w:r w:rsidRPr="002E1A07">
              <w:rPr>
                <w:rFonts w:cs="Times New Roman"/>
                <w:b/>
                <w:bCs/>
              </w:rPr>
              <w:t>10</w:t>
            </w:r>
          </w:p>
        </w:tc>
        <w:tc>
          <w:tcPr>
            <w:tcW w:w="4064" w:type="dxa"/>
            <w:tcBorders>
              <w:top w:val="single" w:sz="6" w:space="0" w:color="A7A7A7"/>
              <w:left w:val="single" w:sz="6" w:space="0" w:color="A7A7A7"/>
              <w:bottom w:val="single" w:sz="6" w:space="0" w:color="A7A7A7"/>
              <w:right w:val="single" w:sz="6" w:space="0" w:color="A7A7A7"/>
            </w:tcBorders>
            <w:shd w:val="clear" w:color="auto" w:fill="auto"/>
            <w:tcMar>
              <w:top w:w="80" w:type="dxa"/>
              <w:left w:w="80" w:type="dxa"/>
              <w:bottom w:w="80" w:type="dxa"/>
              <w:right w:w="80" w:type="dxa"/>
            </w:tcMar>
          </w:tcPr>
          <w:p w14:paraId="66314CCC" w14:textId="0AB7E81B" w:rsidR="0045376C" w:rsidRPr="002E1A07" w:rsidRDefault="0045376C">
            <w:pPr>
              <w:rPr>
                <w:rFonts w:cs="Times New Roman"/>
              </w:rPr>
            </w:pPr>
          </w:p>
        </w:tc>
        <w:tc>
          <w:tcPr>
            <w:tcW w:w="2545" w:type="dxa"/>
            <w:tcBorders>
              <w:top w:val="single" w:sz="6" w:space="0" w:color="A7A7A7"/>
              <w:left w:val="single" w:sz="6" w:space="0" w:color="A7A7A7"/>
              <w:bottom w:val="single" w:sz="6" w:space="0" w:color="A7A7A7"/>
              <w:right w:val="single" w:sz="6" w:space="0" w:color="A7A7A7"/>
            </w:tcBorders>
            <w:shd w:val="clear" w:color="auto" w:fill="auto"/>
            <w:tcMar>
              <w:top w:w="80" w:type="dxa"/>
              <w:left w:w="80" w:type="dxa"/>
              <w:bottom w:w="80" w:type="dxa"/>
              <w:right w:w="80" w:type="dxa"/>
            </w:tcMar>
          </w:tcPr>
          <w:p w14:paraId="66314CCD" w14:textId="77777777" w:rsidR="0045376C" w:rsidRPr="002E1A07" w:rsidRDefault="0045376C">
            <w:pPr>
              <w:rPr>
                <w:rFonts w:cs="Times New Roman"/>
              </w:rPr>
            </w:pPr>
          </w:p>
        </w:tc>
        <w:tc>
          <w:tcPr>
            <w:tcW w:w="2188" w:type="dxa"/>
            <w:tcBorders>
              <w:top w:val="single" w:sz="6" w:space="0" w:color="A7A7A7"/>
              <w:left w:val="single" w:sz="6" w:space="0" w:color="A7A7A7"/>
              <w:bottom w:val="single" w:sz="6" w:space="0" w:color="A7A7A7"/>
              <w:right w:val="single" w:sz="6" w:space="0" w:color="A7A7A7"/>
            </w:tcBorders>
            <w:shd w:val="clear" w:color="auto" w:fill="auto"/>
            <w:tcMar>
              <w:top w:w="80" w:type="dxa"/>
              <w:left w:w="80" w:type="dxa"/>
              <w:bottom w:w="80" w:type="dxa"/>
              <w:right w:w="80" w:type="dxa"/>
            </w:tcMar>
          </w:tcPr>
          <w:p w14:paraId="66314CCE" w14:textId="77777777" w:rsidR="0045376C" w:rsidRPr="002E1A07" w:rsidRDefault="0045376C">
            <w:pPr>
              <w:rPr>
                <w:rFonts w:cs="Times New Roman"/>
              </w:rPr>
            </w:pPr>
          </w:p>
        </w:tc>
      </w:tr>
      <w:tr w:rsidR="008907BE" w:rsidRPr="002E1A07" w14:paraId="7F796BE1" w14:textId="77777777">
        <w:trPr>
          <w:trHeight w:val="305"/>
        </w:trPr>
        <w:tc>
          <w:tcPr>
            <w:tcW w:w="818" w:type="dxa"/>
            <w:tcBorders>
              <w:top w:val="single" w:sz="6" w:space="0" w:color="A7A7A7"/>
              <w:left w:val="single" w:sz="6" w:space="0" w:color="A7A7A7"/>
              <w:bottom w:val="single" w:sz="6" w:space="0" w:color="A7A7A7"/>
              <w:right w:val="single" w:sz="6" w:space="0" w:color="A7A7A7"/>
            </w:tcBorders>
            <w:shd w:val="clear" w:color="auto" w:fill="auto"/>
            <w:tcMar>
              <w:top w:w="80" w:type="dxa"/>
              <w:left w:w="80" w:type="dxa"/>
              <w:bottom w:w="80" w:type="dxa"/>
              <w:right w:w="80" w:type="dxa"/>
            </w:tcMar>
          </w:tcPr>
          <w:p w14:paraId="5B112DE3" w14:textId="77777777" w:rsidR="008907BE" w:rsidRPr="002E1A07" w:rsidRDefault="008907BE">
            <w:pPr>
              <w:rPr>
                <w:rFonts w:cs="Times New Roman"/>
                <w:b/>
                <w:bCs/>
              </w:rPr>
            </w:pPr>
          </w:p>
        </w:tc>
        <w:tc>
          <w:tcPr>
            <w:tcW w:w="4064" w:type="dxa"/>
            <w:tcBorders>
              <w:top w:val="single" w:sz="6" w:space="0" w:color="A7A7A7"/>
              <w:left w:val="single" w:sz="6" w:space="0" w:color="A7A7A7"/>
              <w:bottom w:val="single" w:sz="6" w:space="0" w:color="A7A7A7"/>
              <w:right w:val="single" w:sz="6" w:space="0" w:color="A7A7A7"/>
            </w:tcBorders>
            <w:shd w:val="clear" w:color="auto" w:fill="auto"/>
            <w:tcMar>
              <w:top w:w="80" w:type="dxa"/>
              <w:left w:w="80" w:type="dxa"/>
              <w:bottom w:w="80" w:type="dxa"/>
              <w:right w:w="80" w:type="dxa"/>
            </w:tcMar>
          </w:tcPr>
          <w:p w14:paraId="3D1A3BA6" w14:textId="77777777" w:rsidR="008907BE" w:rsidRPr="002E1A07" w:rsidRDefault="008907BE">
            <w:pPr>
              <w:rPr>
                <w:rFonts w:cs="Times New Roman"/>
              </w:rPr>
            </w:pPr>
          </w:p>
        </w:tc>
        <w:tc>
          <w:tcPr>
            <w:tcW w:w="2545" w:type="dxa"/>
            <w:tcBorders>
              <w:top w:val="single" w:sz="6" w:space="0" w:color="A7A7A7"/>
              <w:left w:val="single" w:sz="6" w:space="0" w:color="A7A7A7"/>
              <w:bottom w:val="single" w:sz="6" w:space="0" w:color="A7A7A7"/>
              <w:right w:val="single" w:sz="6" w:space="0" w:color="A7A7A7"/>
            </w:tcBorders>
            <w:shd w:val="clear" w:color="auto" w:fill="auto"/>
            <w:tcMar>
              <w:top w:w="80" w:type="dxa"/>
              <w:left w:w="80" w:type="dxa"/>
              <w:bottom w:w="80" w:type="dxa"/>
              <w:right w:w="80" w:type="dxa"/>
            </w:tcMar>
          </w:tcPr>
          <w:p w14:paraId="326F3582" w14:textId="77777777" w:rsidR="008907BE" w:rsidRPr="002E1A07" w:rsidRDefault="008907BE">
            <w:pPr>
              <w:rPr>
                <w:rFonts w:cs="Times New Roman"/>
              </w:rPr>
            </w:pPr>
          </w:p>
        </w:tc>
        <w:tc>
          <w:tcPr>
            <w:tcW w:w="2188" w:type="dxa"/>
            <w:tcBorders>
              <w:top w:val="single" w:sz="6" w:space="0" w:color="A7A7A7"/>
              <w:left w:val="single" w:sz="6" w:space="0" w:color="A7A7A7"/>
              <w:bottom w:val="single" w:sz="6" w:space="0" w:color="A7A7A7"/>
              <w:right w:val="single" w:sz="6" w:space="0" w:color="A7A7A7"/>
            </w:tcBorders>
            <w:shd w:val="clear" w:color="auto" w:fill="auto"/>
            <w:tcMar>
              <w:top w:w="80" w:type="dxa"/>
              <w:left w:w="80" w:type="dxa"/>
              <w:bottom w:w="80" w:type="dxa"/>
              <w:right w:w="80" w:type="dxa"/>
            </w:tcMar>
          </w:tcPr>
          <w:p w14:paraId="6F648CC6" w14:textId="77777777" w:rsidR="008907BE" w:rsidRPr="002E1A07" w:rsidRDefault="008907BE">
            <w:pPr>
              <w:rPr>
                <w:rFonts w:cs="Times New Roman"/>
              </w:rPr>
            </w:pPr>
          </w:p>
        </w:tc>
      </w:tr>
      <w:tr w:rsidR="008907BE" w:rsidRPr="002E1A07" w14:paraId="0AD459A1" w14:textId="77777777">
        <w:trPr>
          <w:trHeight w:val="305"/>
        </w:trPr>
        <w:tc>
          <w:tcPr>
            <w:tcW w:w="818" w:type="dxa"/>
            <w:tcBorders>
              <w:top w:val="single" w:sz="6" w:space="0" w:color="A7A7A7"/>
              <w:left w:val="single" w:sz="6" w:space="0" w:color="A7A7A7"/>
              <w:bottom w:val="single" w:sz="6" w:space="0" w:color="A7A7A7"/>
              <w:right w:val="single" w:sz="6" w:space="0" w:color="A7A7A7"/>
            </w:tcBorders>
            <w:shd w:val="clear" w:color="auto" w:fill="auto"/>
            <w:tcMar>
              <w:top w:w="80" w:type="dxa"/>
              <w:left w:w="80" w:type="dxa"/>
              <w:bottom w:w="80" w:type="dxa"/>
              <w:right w:w="80" w:type="dxa"/>
            </w:tcMar>
          </w:tcPr>
          <w:p w14:paraId="2A32B575" w14:textId="77777777" w:rsidR="008907BE" w:rsidRPr="002E1A07" w:rsidRDefault="008907BE">
            <w:pPr>
              <w:rPr>
                <w:rFonts w:cs="Times New Roman"/>
                <w:b/>
                <w:bCs/>
              </w:rPr>
            </w:pPr>
          </w:p>
        </w:tc>
        <w:tc>
          <w:tcPr>
            <w:tcW w:w="4064" w:type="dxa"/>
            <w:tcBorders>
              <w:top w:val="single" w:sz="6" w:space="0" w:color="A7A7A7"/>
              <w:left w:val="single" w:sz="6" w:space="0" w:color="A7A7A7"/>
              <w:bottom w:val="single" w:sz="6" w:space="0" w:color="A7A7A7"/>
              <w:right w:val="single" w:sz="6" w:space="0" w:color="A7A7A7"/>
            </w:tcBorders>
            <w:shd w:val="clear" w:color="auto" w:fill="auto"/>
            <w:tcMar>
              <w:top w:w="80" w:type="dxa"/>
              <w:left w:w="80" w:type="dxa"/>
              <w:bottom w:w="80" w:type="dxa"/>
              <w:right w:w="80" w:type="dxa"/>
            </w:tcMar>
          </w:tcPr>
          <w:p w14:paraId="7668109C" w14:textId="77777777" w:rsidR="008907BE" w:rsidRPr="002E1A07" w:rsidRDefault="008907BE">
            <w:pPr>
              <w:rPr>
                <w:rFonts w:cs="Times New Roman"/>
              </w:rPr>
            </w:pPr>
          </w:p>
        </w:tc>
        <w:tc>
          <w:tcPr>
            <w:tcW w:w="2545" w:type="dxa"/>
            <w:tcBorders>
              <w:top w:val="single" w:sz="6" w:space="0" w:color="A7A7A7"/>
              <w:left w:val="single" w:sz="6" w:space="0" w:color="A7A7A7"/>
              <w:bottom w:val="single" w:sz="6" w:space="0" w:color="A7A7A7"/>
              <w:right w:val="single" w:sz="6" w:space="0" w:color="A7A7A7"/>
            </w:tcBorders>
            <w:shd w:val="clear" w:color="auto" w:fill="auto"/>
            <w:tcMar>
              <w:top w:w="80" w:type="dxa"/>
              <w:left w:w="80" w:type="dxa"/>
              <w:bottom w:w="80" w:type="dxa"/>
              <w:right w:w="80" w:type="dxa"/>
            </w:tcMar>
          </w:tcPr>
          <w:p w14:paraId="115218FA" w14:textId="77777777" w:rsidR="008907BE" w:rsidRPr="002E1A07" w:rsidRDefault="008907BE">
            <w:pPr>
              <w:rPr>
                <w:rFonts w:cs="Times New Roman"/>
              </w:rPr>
            </w:pPr>
          </w:p>
        </w:tc>
        <w:tc>
          <w:tcPr>
            <w:tcW w:w="2188" w:type="dxa"/>
            <w:tcBorders>
              <w:top w:val="single" w:sz="6" w:space="0" w:color="A7A7A7"/>
              <w:left w:val="single" w:sz="6" w:space="0" w:color="A7A7A7"/>
              <w:bottom w:val="single" w:sz="6" w:space="0" w:color="A7A7A7"/>
              <w:right w:val="single" w:sz="6" w:space="0" w:color="A7A7A7"/>
            </w:tcBorders>
            <w:shd w:val="clear" w:color="auto" w:fill="auto"/>
            <w:tcMar>
              <w:top w:w="80" w:type="dxa"/>
              <w:left w:w="80" w:type="dxa"/>
              <w:bottom w:w="80" w:type="dxa"/>
              <w:right w:w="80" w:type="dxa"/>
            </w:tcMar>
          </w:tcPr>
          <w:p w14:paraId="1594DC4E" w14:textId="77777777" w:rsidR="008907BE" w:rsidRPr="002E1A07" w:rsidRDefault="008907BE">
            <w:pPr>
              <w:rPr>
                <w:rFonts w:cs="Times New Roman"/>
              </w:rPr>
            </w:pPr>
          </w:p>
        </w:tc>
      </w:tr>
      <w:tr w:rsidR="008907BE" w:rsidRPr="002E1A07" w14:paraId="7A994F62" w14:textId="77777777">
        <w:trPr>
          <w:trHeight w:val="305"/>
        </w:trPr>
        <w:tc>
          <w:tcPr>
            <w:tcW w:w="818" w:type="dxa"/>
            <w:tcBorders>
              <w:top w:val="single" w:sz="6" w:space="0" w:color="A7A7A7"/>
              <w:left w:val="single" w:sz="6" w:space="0" w:color="A7A7A7"/>
              <w:bottom w:val="single" w:sz="6" w:space="0" w:color="A7A7A7"/>
              <w:right w:val="single" w:sz="6" w:space="0" w:color="A7A7A7"/>
            </w:tcBorders>
            <w:shd w:val="clear" w:color="auto" w:fill="auto"/>
            <w:tcMar>
              <w:top w:w="80" w:type="dxa"/>
              <w:left w:w="80" w:type="dxa"/>
              <w:bottom w:w="80" w:type="dxa"/>
              <w:right w:w="80" w:type="dxa"/>
            </w:tcMar>
          </w:tcPr>
          <w:p w14:paraId="6A3AD54F" w14:textId="77777777" w:rsidR="008907BE" w:rsidRPr="002E1A07" w:rsidRDefault="008907BE">
            <w:pPr>
              <w:rPr>
                <w:rFonts w:cs="Times New Roman"/>
                <w:b/>
                <w:bCs/>
              </w:rPr>
            </w:pPr>
          </w:p>
        </w:tc>
        <w:tc>
          <w:tcPr>
            <w:tcW w:w="4064" w:type="dxa"/>
            <w:tcBorders>
              <w:top w:val="single" w:sz="6" w:space="0" w:color="A7A7A7"/>
              <w:left w:val="single" w:sz="6" w:space="0" w:color="A7A7A7"/>
              <w:bottom w:val="single" w:sz="6" w:space="0" w:color="A7A7A7"/>
              <w:right w:val="single" w:sz="6" w:space="0" w:color="A7A7A7"/>
            </w:tcBorders>
            <w:shd w:val="clear" w:color="auto" w:fill="auto"/>
            <w:tcMar>
              <w:top w:w="80" w:type="dxa"/>
              <w:left w:w="80" w:type="dxa"/>
              <w:bottom w:w="80" w:type="dxa"/>
              <w:right w:w="80" w:type="dxa"/>
            </w:tcMar>
          </w:tcPr>
          <w:p w14:paraId="6E1627CA" w14:textId="77777777" w:rsidR="008907BE" w:rsidRPr="002E1A07" w:rsidRDefault="008907BE">
            <w:pPr>
              <w:rPr>
                <w:rFonts w:cs="Times New Roman"/>
              </w:rPr>
            </w:pPr>
          </w:p>
        </w:tc>
        <w:tc>
          <w:tcPr>
            <w:tcW w:w="2545" w:type="dxa"/>
            <w:tcBorders>
              <w:top w:val="single" w:sz="6" w:space="0" w:color="A7A7A7"/>
              <w:left w:val="single" w:sz="6" w:space="0" w:color="A7A7A7"/>
              <w:bottom w:val="single" w:sz="6" w:space="0" w:color="A7A7A7"/>
              <w:right w:val="single" w:sz="6" w:space="0" w:color="A7A7A7"/>
            </w:tcBorders>
            <w:shd w:val="clear" w:color="auto" w:fill="auto"/>
            <w:tcMar>
              <w:top w:w="80" w:type="dxa"/>
              <w:left w:w="80" w:type="dxa"/>
              <w:bottom w:w="80" w:type="dxa"/>
              <w:right w:w="80" w:type="dxa"/>
            </w:tcMar>
          </w:tcPr>
          <w:p w14:paraId="63016665" w14:textId="77777777" w:rsidR="008907BE" w:rsidRPr="002E1A07" w:rsidRDefault="008907BE">
            <w:pPr>
              <w:rPr>
                <w:rFonts w:cs="Times New Roman"/>
              </w:rPr>
            </w:pPr>
          </w:p>
        </w:tc>
        <w:tc>
          <w:tcPr>
            <w:tcW w:w="2188" w:type="dxa"/>
            <w:tcBorders>
              <w:top w:val="single" w:sz="6" w:space="0" w:color="A7A7A7"/>
              <w:left w:val="single" w:sz="6" w:space="0" w:color="A7A7A7"/>
              <w:bottom w:val="single" w:sz="6" w:space="0" w:color="A7A7A7"/>
              <w:right w:val="single" w:sz="6" w:space="0" w:color="A7A7A7"/>
            </w:tcBorders>
            <w:shd w:val="clear" w:color="auto" w:fill="auto"/>
            <w:tcMar>
              <w:top w:w="80" w:type="dxa"/>
              <w:left w:w="80" w:type="dxa"/>
              <w:bottom w:w="80" w:type="dxa"/>
              <w:right w:w="80" w:type="dxa"/>
            </w:tcMar>
          </w:tcPr>
          <w:p w14:paraId="47C20DD4" w14:textId="77777777" w:rsidR="008907BE" w:rsidRPr="002E1A07" w:rsidRDefault="008907BE">
            <w:pPr>
              <w:rPr>
                <w:rFonts w:cs="Times New Roman"/>
              </w:rPr>
            </w:pPr>
          </w:p>
        </w:tc>
      </w:tr>
    </w:tbl>
    <w:p w14:paraId="66314CD0" w14:textId="77777777" w:rsidR="0045376C" w:rsidRPr="002E1A07" w:rsidRDefault="0045376C">
      <w:pPr>
        <w:widowControl w:val="0"/>
        <w:rPr>
          <w:rFonts w:eastAsia="Trebuchet MS" w:cs="Times New Roman"/>
          <w:b/>
          <w:bCs/>
        </w:rPr>
      </w:pPr>
    </w:p>
    <w:p w14:paraId="66314CD1" w14:textId="77777777" w:rsidR="0045376C" w:rsidRPr="002E1A07" w:rsidRDefault="001A1D45">
      <w:pPr>
        <w:pStyle w:val="Titolo1"/>
        <w:shd w:val="clear" w:color="auto" w:fill="FFFFFF"/>
        <w:ind w:left="0" w:firstLine="0"/>
        <w:jc w:val="both"/>
        <w:rPr>
          <w:rFonts w:ascii="Times New Roman" w:eastAsia="Trebuchet MS" w:hAnsi="Times New Roman" w:cs="Times New Roman"/>
          <w:sz w:val="24"/>
          <w:szCs w:val="24"/>
        </w:rPr>
      </w:pPr>
      <w:r w:rsidRPr="002E1A07">
        <w:rPr>
          <w:rFonts w:ascii="Times New Roman" w:hAnsi="Times New Roman" w:cs="Times New Roman"/>
          <w:sz w:val="24"/>
          <w:szCs w:val="24"/>
        </w:rPr>
        <w:t>SITUAZIONE DI PARTENZA AREA COGNITIVA</w:t>
      </w:r>
    </w:p>
    <w:p w14:paraId="66314CD2" w14:textId="77777777" w:rsidR="0045376C" w:rsidRPr="002E1A07" w:rsidRDefault="001A1D45">
      <w:pPr>
        <w:rPr>
          <w:rFonts w:eastAsia="Trebuchet MS" w:cs="Times New Roman"/>
          <w:i/>
          <w:iCs/>
        </w:rPr>
      </w:pPr>
      <w:r w:rsidRPr="002E1A07">
        <w:rPr>
          <w:rFonts w:cs="Times New Roman"/>
          <w:i/>
          <w:iCs/>
        </w:rPr>
        <w:t>(Analisi del profilo cognitivo)</w:t>
      </w:r>
    </w:p>
    <w:p w14:paraId="66314CD3" w14:textId="77777777" w:rsidR="0045376C" w:rsidRPr="002E1A07" w:rsidRDefault="0045376C">
      <w:pPr>
        <w:rPr>
          <w:rFonts w:eastAsia="Trebuchet MS" w:cs="Times New Roman"/>
        </w:rPr>
      </w:pPr>
    </w:p>
    <w:p w14:paraId="66314CD4" w14:textId="77777777" w:rsidR="0045376C" w:rsidRPr="002E1A07" w:rsidRDefault="001A1D45">
      <w:pPr>
        <w:jc w:val="both"/>
        <w:rPr>
          <w:rFonts w:eastAsia="Trebuchet MS" w:cs="Times New Roman"/>
        </w:rPr>
      </w:pPr>
      <w:r w:rsidRPr="002E1A07">
        <w:rPr>
          <w:rFonts w:cs="Times New Roman"/>
        </w:rPr>
        <w:t xml:space="preserve">Per quanto riguarda la preparazione di base, tenendo conto dei traguardi per lo sviluppo delle competenze al termine della scuola primaria, del primo e secondo anno di scuola secondaria di </w:t>
      </w:r>
      <w:proofErr w:type="gramStart"/>
      <w:r w:rsidRPr="002E1A07">
        <w:rPr>
          <w:rFonts w:cs="Times New Roman"/>
        </w:rPr>
        <w:t>1°</w:t>
      </w:r>
      <w:proofErr w:type="gramEnd"/>
      <w:r w:rsidRPr="002E1A07">
        <w:rPr>
          <w:rFonts w:cs="Times New Roman"/>
        </w:rPr>
        <w:t xml:space="preserve"> grado, degli accertamenti e delle osservazioni effettuate durante il mese di settembre e ottobre, emerge quanto segue: </w:t>
      </w:r>
    </w:p>
    <w:p w14:paraId="66314CD5" w14:textId="77777777" w:rsidR="0045376C" w:rsidRPr="002E1A07" w:rsidRDefault="0045376C">
      <w:pPr>
        <w:rPr>
          <w:rFonts w:eastAsia="Trebuchet MS" w:cs="Times New Roman"/>
          <w:b/>
          <w:bCs/>
        </w:rPr>
      </w:pPr>
    </w:p>
    <w:tbl>
      <w:tblPr>
        <w:tblStyle w:val="TableNormal"/>
        <w:tblW w:w="9854"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007"/>
        <w:gridCol w:w="1622"/>
        <w:gridCol w:w="7225"/>
      </w:tblGrid>
      <w:tr w:rsidR="0045376C" w:rsidRPr="002E1A07" w14:paraId="66314CD9" w14:textId="77777777">
        <w:trPr>
          <w:trHeight w:val="290"/>
        </w:trPr>
        <w:tc>
          <w:tcPr>
            <w:tcW w:w="10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6314CD6" w14:textId="77777777" w:rsidR="0045376C" w:rsidRPr="002E1A07" w:rsidRDefault="001A1D45">
            <w:pPr>
              <w:jc w:val="center"/>
              <w:rPr>
                <w:rFonts w:cs="Times New Roman"/>
              </w:rPr>
            </w:pPr>
            <w:r w:rsidRPr="002E1A07">
              <w:rPr>
                <w:rFonts w:cs="Times New Roman"/>
              </w:rPr>
              <w:t>VOTO</w:t>
            </w:r>
          </w:p>
        </w:tc>
        <w:tc>
          <w:tcPr>
            <w:tcW w:w="16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6314CD7" w14:textId="77777777" w:rsidR="0045376C" w:rsidRPr="002E1A07" w:rsidRDefault="001A1D45">
            <w:pPr>
              <w:jc w:val="center"/>
              <w:rPr>
                <w:rFonts w:cs="Times New Roman"/>
              </w:rPr>
            </w:pPr>
            <w:r w:rsidRPr="002E1A07">
              <w:rPr>
                <w:rFonts w:cs="Times New Roman"/>
              </w:rPr>
              <w:t>N° ALUNNI</w:t>
            </w:r>
          </w:p>
        </w:tc>
        <w:tc>
          <w:tcPr>
            <w:tcW w:w="72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6314CD8" w14:textId="77777777" w:rsidR="0045376C" w:rsidRPr="002E1A07" w:rsidRDefault="001A1D45">
            <w:pPr>
              <w:jc w:val="center"/>
              <w:rPr>
                <w:rFonts w:cs="Times New Roman"/>
              </w:rPr>
            </w:pPr>
            <w:r w:rsidRPr="002E1A07">
              <w:rPr>
                <w:rFonts w:cs="Times New Roman"/>
              </w:rPr>
              <w:t>ALUNNI</w:t>
            </w:r>
          </w:p>
        </w:tc>
      </w:tr>
      <w:tr w:rsidR="0045376C" w:rsidRPr="002E1A07" w14:paraId="66314CDD" w14:textId="77777777">
        <w:trPr>
          <w:trHeight w:val="290"/>
        </w:trPr>
        <w:tc>
          <w:tcPr>
            <w:tcW w:w="10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6314CDA" w14:textId="77777777" w:rsidR="0045376C" w:rsidRPr="002E1A07" w:rsidRDefault="001A1D45">
            <w:pPr>
              <w:jc w:val="center"/>
              <w:rPr>
                <w:rFonts w:cs="Times New Roman"/>
              </w:rPr>
            </w:pPr>
            <w:r w:rsidRPr="002E1A07">
              <w:rPr>
                <w:rFonts w:cs="Times New Roman"/>
              </w:rPr>
              <w:t>10</w:t>
            </w:r>
          </w:p>
        </w:tc>
        <w:tc>
          <w:tcPr>
            <w:tcW w:w="16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6314CDB" w14:textId="77777777" w:rsidR="0045376C" w:rsidRPr="002E1A07" w:rsidRDefault="0045376C">
            <w:pPr>
              <w:rPr>
                <w:rFonts w:cs="Times New Roman"/>
              </w:rPr>
            </w:pPr>
          </w:p>
        </w:tc>
        <w:tc>
          <w:tcPr>
            <w:tcW w:w="72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6314CDC" w14:textId="77777777" w:rsidR="0045376C" w:rsidRPr="002E1A07" w:rsidRDefault="0045376C">
            <w:pPr>
              <w:rPr>
                <w:rFonts w:cs="Times New Roman"/>
              </w:rPr>
            </w:pPr>
          </w:p>
        </w:tc>
      </w:tr>
      <w:tr w:rsidR="0045376C" w:rsidRPr="002E1A07" w14:paraId="66314CE1" w14:textId="77777777">
        <w:trPr>
          <w:trHeight w:val="290"/>
        </w:trPr>
        <w:tc>
          <w:tcPr>
            <w:tcW w:w="10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6314CDE" w14:textId="77777777" w:rsidR="0045376C" w:rsidRPr="002E1A07" w:rsidRDefault="001A1D45">
            <w:pPr>
              <w:jc w:val="center"/>
              <w:rPr>
                <w:rFonts w:cs="Times New Roman"/>
              </w:rPr>
            </w:pPr>
            <w:r w:rsidRPr="002E1A07">
              <w:rPr>
                <w:rFonts w:cs="Times New Roman"/>
              </w:rPr>
              <w:t>9</w:t>
            </w:r>
          </w:p>
        </w:tc>
        <w:tc>
          <w:tcPr>
            <w:tcW w:w="16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6314CDF" w14:textId="77777777" w:rsidR="0045376C" w:rsidRPr="002E1A07" w:rsidRDefault="0045376C">
            <w:pPr>
              <w:rPr>
                <w:rFonts w:cs="Times New Roman"/>
              </w:rPr>
            </w:pPr>
          </w:p>
        </w:tc>
        <w:tc>
          <w:tcPr>
            <w:tcW w:w="72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6314CE0" w14:textId="77777777" w:rsidR="0045376C" w:rsidRPr="002E1A07" w:rsidRDefault="0045376C">
            <w:pPr>
              <w:rPr>
                <w:rFonts w:cs="Times New Roman"/>
              </w:rPr>
            </w:pPr>
          </w:p>
        </w:tc>
      </w:tr>
      <w:tr w:rsidR="0045376C" w:rsidRPr="002E1A07" w14:paraId="66314CE5" w14:textId="77777777">
        <w:trPr>
          <w:trHeight w:val="290"/>
        </w:trPr>
        <w:tc>
          <w:tcPr>
            <w:tcW w:w="10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6314CE2" w14:textId="77777777" w:rsidR="0045376C" w:rsidRPr="002E1A07" w:rsidRDefault="001A1D45">
            <w:pPr>
              <w:jc w:val="center"/>
              <w:rPr>
                <w:rFonts w:cs="Times New Roman"/>
              </w:rPr>
            </w:pPr>
            <w:r w:rsidRPr="002E1A07">
              <w:rPr>
                <w:rFonts w:cs="Times New Roman"/>
              </w:rPr>
              <w:t>8</w:t>
            </w:r>
          </w:p>
        </w:tc>
        <w:tc>
          <w:tcPr>
            <w:tcW w:w="16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6314CE3" w14:textId="77777777" w:rsidR="0045376C" w:rsidRPr="002E1A07" w:rsidRDefault="0045376C">
            <w:pPr>
              <w:rPr>
                <w:rFonts w:cs="Times New Roman"/>
              </w:rPr>
            </w:pPr>
          </w:p>
        </w:tc>
        <w:tc>
          <w:tcPr>
            <w:tcW w:w="72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6314CE4" w14:textId="77777777" w:rsidR="0045376C" w:rsidRPr="002E1A07" w:rsidRDefault="0045376C">
            <w:pPr>
              <w:rPr>
                <w:rFonts w:cs="Times New Roman"/>
              </w:rPr>
            </w:pPr>
          </w:p>
        </w:tc>
      </w:tr>
      <w:tr w:rsidR="0045376C" w:rsidRPr="002E1A07" w14:paraId="66314CE9" w14:textId="77777777">
        <w:trPr>
          <w:trHeight w:val="290"/>
        </w:trPr>
        <w:tc>
          <w:tcPr>
            <w:tcW w:w="10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6314CE6" w14:textId="77777777" w:rsidR="0045376C" w:rsidRPr="002E1A07" w:rsidRDefault="001A1D45">
            <w:pPr>
              <w:jc w:val="center"/>
              <w:rPr>
                <w:rFonts w:cs="Times New Roman"/>
              </w:rPr>
            </w:pPr>
            <w:r w:rsidRPr="002E1A07">
              <w:rPr>
                <w:rFonts w:cs="Times New Roman"/>
              </w:rPr>
              <w:t>7</w:t>
            </w:r>
          </w:p>
        </w:tc>
        <w:tc>
          <w:tcPr>
            <w:tcW w:w="16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6314CE7" w14:textId="77777777" w:rsidR="0045376C" w:rsidRPr="002E1A07" w:rsidRDefault="0045376C">
            <w:pPr>
              <w:rPr>
                <w:rFonts w:cs="Times New Roman"/>
              </w:rPr>
            </w:pPr>
          </w:p>
        </w:tc>
        <w:tc>
          <w:tcPr>
            <w:tcW w:w="72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6314CE8" w14:textId="77777777" w:rsidR="0045376C" w:rsidRPr="002E1A07" w:rsidRDefault="0045376C">
            <w:pPr>
              <w:rPr>
                <w:rFonts w:cs="Times New Roman"/>
              </w:rPr>
            </w:pPr>
          </w:p>
        </w:tc>
      </w:tr>
      <w:tr w:rsidR="0045376C" w:rsidRPr="002E1A07" w14:paraId="66314CED" w14:textId="77777777">
        <w:trPr>
          <w:trHeight w:val="290"/>
        </w:trPr>
        <w:tc>
          <w:tcPr>
            <w:tcW w:w="10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6314CEA" w14:textId="77777777" w:rsidR="0045376C" w:rsidRPr="002E1A07" w:rsidRDefault="001A1D45">
            <w:pPr>
              <w:jc w:val="center"/>
              <w:rPr>
                <w:rFonts w:cs="Times New Roman"/>
              </w:rPr>
            </w:pPr>
            <w:r w:rsidRPr="002E1A07">
              <w:rPr>
                <w:rFonts w:cs="Times New Roman"/>
              </w:rPr>
              <w:lastRenderedPageBreak/>
              <w:t>6</w:t>
            </w:r>
          </w:p>
        </w:tc>
        <w:tc>
          <w:tcPr>
            <w:tcW w:w="16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6314CEB" w14:textId="77777777" w:rsidR="0045376C" w:rsidRPr="002E1A07" w:rsidRDefault="0045376C">
            <w:pPr>
              <w:rPr>
                <w:rFonts w:cs="Times New Roman"/>
              </w:rPr>
            </w:pPr>
          </w:p>
        </w:tc>
        <w:tc>
          <w:tcPr>
            <w:tcW w:w="72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6314CEC" w14:textId="77777777" w:rsidR="0045376C" w:rsidRPr="002E1A07" w:rsidRDefault="0045376C">
            <w:pPr>
              <w:rPr>
                <w:rFonts w:cs="Times New Roman"/>
              </w:rPr>
            </w:pPr>
          </w:p>
        </w:tc>
      </w:tr>
      <w:tr w:rsidR="0045376C" w:rsidRPr="002E1A07" w14:paraId="66314CF1" w14:textId="77777777">
        <w:trPr>
          <w:trHeight w:val="290"/>
        </w:trPr>
        <w:tc>
          <w:tcPr>
            <w:tcW w:w="10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6314CEE" w14:textId="77777777" w:rsidR="0045376C" w:rsidRPr="002E1A07" w:rsidRDefault="001A1D45">
            <w:pPr>
              <w:jc w:val="center"/>
              <w:rPr>
                <w:rFonts w:cs="Times New Roman"/>
              </w:rPr>
            </w:pPr>
            <w:r w:rsidRPr="002E1A07">
              <w:rPr>
                <w:rFonts w:cs="Times New Roman"/>
              </w:rPr>
              <w:t>5</w:t>
            </w:r>
          </w:p>
        </w:tc>
        <w:tc>
          <w:tcPr>
            <w:tcW w:w="16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6314CEF" w14:textId="77777777" w:rsidR="0045376C" w:rsidRPr="002E1A07" w:rsidRDefault="0045376C">
            <w:pPr>
              <w:rPr>
                <w:rFonts w:cs="Times New Roman"/>
              </w:rPr>
            </w:pPr>
          </w:p>
        </w:tc>
        <w:tc>
          <w:tcPr>
            <w:tcW w:w="72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6314CF0" w14:textId="77777777" w:rsidR="0045376C" w:rsidRPr="002E1A07" w:rsidRDefault="0045376C">
            <w:pPr>
              <w:rPr>
                <w:rFonts w:cs="Times New Roman"/>
              </w:rPr>
            </w:pPr>
          </w:p>
        </w:tc>
      </w:tr>
      <w:tr w:rsidR="0045376C" w:rsidRPr="002E1A07" w14:paraId="66314CF5" w14:textId="77777777">
        <w:trPr>
          <w:trHeight w:val="290"/>
        </w:trPr>
        <w:tc>
          <w:tcPr>
            <w:tcW w:w="10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6314CF2" w14:textId="77777777" w:rsidR="0045376C" w:rsidRPr="002E1A07" w:rsidRDefault="001A1D45">
            <w:pPr>
              <w:jc w:val="center"/>
              <w:rPr>
                <w:rFonts w:cs="Times New Roman"/>
              </w:rPr>
            </w:pPr>
            <w:r w:rsidRPr="002E1A07">
              <w:rPr>
                <w:rFonts w:cs="Times New Roman"/>
              </w:rPr>
              <w:t>4</w:t>
            </w:r>
          </w:p>
        </w:tc>
        <w:tc>
          <w:tcPr>
            <w:tcW w:w="16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6314CF3" w14:textId="77777777" w:rsidR="0045376C" w:rsidRPr="002E1A07" w:rsidRDefault="0045376C">
            <w:pPr>
              <w:rPr>
                <w:rFonts w:cs="Times New Roman"/>
              </w:rPr>
            </w:pPr>
          </w:p>
        </w:tc>
        <w:tc>
          <w:tcPr>
            <w:tcW w:w="72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6314CF4" w14:textId="77777777" w:rsidR="0045376C" w:rsidRPr="002E1A07" w:rsidRDefault="0045376C">
            <w:pPr>
              <w:rPr>
                <w:rFonts w:cs="Times New Roman"/>
              </w:rPr>
            </w:pPr>
          </w:p>
        </w:tc>
      </w:tr>
      <w:tr w:rsidR="0045376C" w:rsidRPr="002E1A07" w14:paraId="66314CF9" w14:textId="77777777">
        <w:trPr>
          <w:trHeight w:val="290"/>
        </w:trPr>
        <w:tc>
          <w:tcPr>
            <w:tcW w:w="10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314CF6" w14:textId="77777777" w:rsidR="0045376C" w:rsidRPr="002E1A07" w:rsidRDefault="0045376C">
            <w:pPr>
              <w:rPr>
                <w:rFonts w:cs="Times New Roman"/>
              </w:rPr>
            </w:pPr>
          </w:p>
        </w:tc>
        <w:tc>
          <w:tcPr>
            <w:tcW w:w="16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314CF7" w14:textId="77777777" w:rsidR="0045376C" w:rsidRPr="002E1A07" w:rsidRDefault="0045376C">
            <w:pPr>
              <w:rPr>
                <w:rFonts w:cs="Times New Roman"/>
              </w:rPr>
            </w:pPr>
          </w:p>
        </w:tc>
        <w:tc>
          <w:tcPr>
            <w:tcW w:w="72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314CF8" w14:textId="77777777" w:rsidR="0045376C" w:rsidRPr="002E1A07" w:rsidRDefault="0045376C">
            <w:pPr>
              <w:rPr>
                <w:rFonts w:cs="Times New Roman"/>
              </w:rPr>
            </w:pPr>
          </w:p>
        </w:tc>
      </w:tr>
    </w:tbl>
    <w:p w14:paraId="66314CFA" w14:textId="77777777" w:rsidR="0045376C" w:rsidRPr="002E1A07" w:rsidRDefault="0045376C">
      <w:pPr>
        <w:widowControl w:val="0"/>
        <w:ind w:left="108" w:hanging="108"/>
        <w:rPr>
          <w:rFonts w:eastAsia="Trebuchet MS" w:cs="Times New Roman"/>
          <w:b/>
          <w:bCs/>
        </w:rPr>
      </w:pPr>
    </w:p>
    <w:p w14:paraId="66314CFB" w14:textId="77777777" w:rsidR="0045376C" w:rsidRPr="002E1A07" w:rsidRDefault="0045376C">
      <w:pPr>
        <w:ind w:left="720"/>
        <w:jc w:val="both"/>
        <w:rPr>
          <w:rFonts w:eastAsia="Trebuchet MS" w:cs="Times New Roman"/>
        </w:rPr>
      </w:pPr>
    </w:p>
    <w:p w14:paraId="66314CFC" w14:textId="77777777" w:rsidR="0045376C" w:rsidRPr="002E1A07" w:rsidRDefault="0045376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eastAsia="Trebuchet MS" w:cs="Times New Roman"/>
        </w:rPr>
      </w:pPr>
    </w:p>
    <w:p w14:paraId="66314CFD" w14:textId="77777777" w:rsidR="0045376C" w:rsidRPr="002E1A07" w:rsidRDefault="001A1D4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cs="Times New Roman"/>
        </w:rPr>
      </w:pPr>
      <w:r w:rsidRPr="002E1A07">
        <w:rPr>
          <w:rFonts w:eastAsia="Calibri" w:cs="Times New Roman"/>
        </w:rPr>
        <w:t xml:space="preserve">Per i singoli percorsi e le strategie da adottare si rimanda ai documenti specifici che la scuola elabora facendo riferimento alle eventuali certificazioni dei servizi </w:t>
      </w:r>
      <w:proofErr w:type="gramStart"/>
      <w:r w:rsidRPr="002E1A07">
        <w:rPr>
          <w:rFonts w:eastAsia="Calibri" w:cs="Times New Roman"/>
        </w:rPr>
        <w:t>socio-sanitari</w:t>
      </w:r>
      <w:proofErr w:type="gramEnd"/>
      <w:r w:rsidRPr="002E1A07">
        <w:rPr>
          <w:rFonts w:eastAsia="Calibri" w:cs="Times New Roman"/>
        </w:rPr>
        <w:t xml:space="preserve"> pubblici e privati.</w:t>
      </w:r>
    </w:p>
    <w:p w14:paraId="66314CFE" w14:textId="77777777" w:rsidR="0045376C" w:rsidRPr="002E1A07" w:rsidRDefault="0045376C">
      <w:pPr>
        <w:jc w:val="both"/>
        <w:rPr>
          <w:rFonts w:eastAsia="Trebuchet MS" w:cs="Times New Roman"/>
        </w:rPr>
      </w:pPr>
    </w:p>
    <w:p w14:paraId="66314CFF" w14:textId="77777777" w:rsidR="0045376C" w:rsidRPr="002E1A07" w:rsidRDefault="001A1D45">
      <w:pPr>
        <w:jc w:val="both"/>
        <w:rPr>
          <w:rFonts w:eastAsia="Trebuchet MS" w:cs="Times New Roman"/>
        </w:rPr>
      </w:pPr>
      <w:r w:rsidRPr="002E1A07">
        <w:rPr>
          <w:rFonts w:cs="Times New Roman"/>
        </w:rPr>
        <w:t>Dalla analisi della situazione di partenza e dei bisogni si ritiene che gli alunni, nel corso dell’anno scolastico, in qualità di individui, debbano acquisire le conoscenze e le abilità riferite alla disciplina e alle attività della Convivenza Civile favorendo la maturazione della personalità di tutti verso traguardi sempre più sostenuti che promuovono comunque l’eccellenza possibile in rapporto alle reali potenzialità di ognuno.</w:t>
      </w:r>
    </w:p>
    <w:p w14:paraId="66314D00" w14:textId="77777777" w:rsidR="0036491B" w:rsidRPr="002E1A07" w:rsidRDefault="0036491B">
      <w:pPr>
        <w:jc w:val="both"/>
        <w:rPr>
          <w:rFonts w:cs="Times New Roman"/>
          <w:b/>
          <w:bCs/>
        </w:rPr>
      </w:pPr>
    </w:p>
    <w:p w14:paraId="66314D01" w14:textId="77777777" w:rsidR="0045376C" w:rsidRPr="002E1A07" w:rsidRDefault="001A1D45">
      <w:pPr>
        <w:jc w:val="both"/>
        <w:rPr>
          <w:rFonts w:eastAsia="Trebuchet MS" w:cs="Times New Roman"/>
          <w:b/>
          <w:bCs/>
        </w:rPr>
      </w:pPr>
      <w:r w:rsidRPr="002E1A07">
        <w:rPr>
          <w:rFonts w:cs="Times New Roman"/>
          <w:b/>
          <w:bCs/>
        </w:rPr>
        <w:t>DESCRIZIONE DEL PROFILO COMPORTAMENTALE DELLA CLASSE</w:t>
      </w:r>
    </w:p>
    <w:p w14:paraId="66314D02" w14:textId="77777777" w:rsidR="0045376C" w:rsidRPr="002E1A07" w:rsidRDefault="0045376C">
      <w:pPr>
        <w:jc w:val="both"/>
        <w:rPr>
          <w:rFonts w:eastAsia="Trebuchet MS" w:cs="Times New Roman"/>
          <w:b/>
          <w:bCs/>
        </w:rPr>
      </w:pPr>
    </w:p>
    <w:p w14:paraId="66314D03" w14:textId="208B10A4" w:rsidR="0045376C" w:rsidRPr="002E1A07" w:rsidRDefault="001A1D45">
      <w:pPr>
        <w:jc w:val="both"/>
        <w:rPr>
          <w:rFonts w:eastAsia="Trebuchet MS" w:cs="Times New Roman"/>
          <w:b/>
          <w:bCs/>
        </w:rPr>
      </w:pPr>
      <w:r w:rsidRPr="002E1A07">
        <w:rPr>
          <w:rFonts w:cs="Times New Roman"/>
          <w:i/>
          <w:iCs/>
        </w:rPr>
        <w:t>(Analisi del profilo comportamentale: socializzazione, interazione, disciplina</w:t>
      </w:r>
      <w:r w:rsidR="008907BE" w:rsidRPr="002E1A07">
        <w:rPr>
          <w:rFonts w:cs="Times New Roman"/>
          <w:i/>
          <w:iCs/>
        </w:rPr>
        <w:t>,</w:t>
      </w:r>
      <w:r w:rsidR="00FA4491" w:rsidRPr="002E1A07">
        <w:rPr>
          <w:rFonts w:cs="Times New Roman"/>
          <w:i/>
          <w:iCs/>
        </w:rPr>
        <w:t xml:space="preserve"> </w:t>
      </w:r>
      <w:r w:rsidRPr="002E1A07">
        <w:rPr>
          <w:rFonts w:cs="Times New Roman"/>
          <w:i/>
          <w:iCs/>
        </w:rPr>
        <w:t>motivazione e impegno)</w:t>
      </w:r>
    </w:p>
    <w:p w14:paraId="66314D04" w14:textId="77777777" w:rsidR="0045376C" w:rsidRPr="002E1A07" w:rsidRDefault="0045376C">
      <w:pPr>
        <w:jc w:val="both"/>
        <w:rPr>
          <w:rFonts w:eastAsia="Trebuchet MS" w:cs="Times New Roman"/>
        </w:rPr>
      </w:pPr>
    </w:p>
    <w:p w14:paraId="66314D05" w14:textId="77777777" w:rsidR="0045376C" w:rsidRPr="002E1A07" w:rsidRDefault="0045376C">
      <w:pPr>
        <w:jc w:val="both"/>
        <w:rPr>
          <w:rFonts w:eastAsia="Trebuchet MS" w:cs="Times New Roman"/>
        </w:rPr>
      </w:pPr>
    </w:p>
    <w:p w14:paraId="66314D06" w14:textId="77777777" w:rsidR="0045376C" w:rsidRPr="002E1A07" w:rsidRDefault="001A1D45">
      <w:pPr>
        <w:shd w:val="clear" w:color="auto" w:fill="FFFFFF"/>
        <w:jc w:val="both"/>
        <w:rPr>
          <w:rFonts w:eastAsia="Trebuchet MS" w:cs="Times New Roman"/>
          <w:b/>
          <w:bCs/>
        </w:rPr>
      </w:pPr>
      <w:r w:rsidRPr="002E1A07">
        <w:rPr>
          <w:rFonts w:cs="Times New Roman"/>
          <w:b/>
          <w:bCs/>
        </w:rPr>
        <w:t>PIANIFICAZIONE DEGLI INTERVENTI</w:t>
      </w:r>
    </w:p>
    <w:p w14:paraId="66314D07" w14:textId="77777777" w:rsidR="0045376C" w:rsidRPr="002E1A07" w:rsidRDefault="0045376C">
      <w:pPr>
        <w:shd w:val="clear" w:color="auto" w:fill="FFFFFF"/>
        <w:jc w:val="both"/>
        <w:rPr>
          <w:rFonts w:eastAsia="Trebuchet MS" w:cs="Times New Roman"/>
          <w:b/>
          <w:bCs/>
        </w:rPr>
      </w:pPr>
    </w:p>
    <w:p w14:paraId="66314D08" w14:textId="77777777" w:rsidR="0045376C" w:rsidRPr="002E1A07" w:rsidRDefault="001A1D45">
      <w:pPr>
        <w:jc w:val="both"/>
        <w:rPr>
          <w:rFonts w:eastAsia="Trebuchet MS" w:cs="Times New Roman"/>
        </w:rPr>
      </w:pPr>
      <w:r w:rsidRPr="002E1A07">
        <w:rPr>
          <w:rFonts w:cs="Times New Roman"/>
        </w:rPr>
        <w:t>Considerando i dati emersi dalle rilevazioni si ritiene opportuno procedere alla seguente pianificazione degli interventi:</w:t>
      </w:r>
    </w:p>
    <w:p w14:paraId="66314D09" w14:textId="77777777" w:rsidR="0045376C" w:rsidRPr="002E1A07" w:rsidRDefault="0045376C">
      <w:pPr>
        <w:jc w:val="both"/>
        <w:rPr>
          <w:rFonts w:eastAsia="Trebuchet MS" w:cs="Times New Roman"/>
        </w:rPr>
      </w:pPr>
    </w:p>
    <w:tbl>
      <w:tblPr>
        <w:tblStyle w:val="TableNormal"/>
        <w:tblW w:w="962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804"/>
        <w:gridCol w:w="4818"/>
      </w:tblGrid>
      <w:tr w:rsidR="0045376C" w:rsidRPr="002E1A07" w14:paraId="66314D0C" w14:textId="77777777">
        <w:trPr>
          <w:trHeight w:val="570"/>
        </w:trPr>
        <w:tc>
          <w:tcPr>
            <w:tcW w:w="480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314D0A" w14:textId="77777777" w:rsidR="0045376C" w:rsidRPr="002E1A07" w:rsidRDefault="001A1D45">
            <w:pPr>
              <w:jc w:val="center"/>
              <w:rPr>
                <w:rFonts w:cs="Times New Roman"/>
              </w:rPr>
            </w:pPr>
            <w:r w:rsidRPr="002E1A07">
              <w:rPr>
                <w:rFonts w:cs="Times New Roman"/>
              </w:rPr>
              <w:t>INTERVENTI</w:t>
            </w:r>
          </w:p>
        </w:tc>
        <w:tc>
          <w:tcPr>
            <w:tcW w:w="48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314D0B" w14:textId="77777777" w:rsidR="0045376C" w:rsidRPr="002E1A07" w:rsidRDefault="001A1D45">
            <w:pPr>
              <w:jc w:val="center"/>
              <w:rPr>
                <w:rFonts w:cs="Times New Roman"/>
              </w:rPr>
            </w:pPr>
            <w:r w:rsidRPr="002E1A07">
              <w:rPr>
                <w:rFonts w:cs="Times New Roman"/>
              </w:rPr>
              <w:t>ALUNNI COINVOLTI</w:t>
            </w:r>
          </w:p>
        </w:tc>
      </w:tr>
      <w:tr w:rsidR="0045376C" w:rsidRPr="002E1A07" w14:paraId="66314D0F" w14:textId="77777777">
        <w:trPr>
          <w:trHeight w:val="290"/>
        </w:trPr>
        <w:tc>
          <w:tcPr>
            <w:tcW w:w="480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314D0D" w14:textId="77777777" w:rsidR="0045376C" w:rsidRPr="002E1A07" w:rsidRDefault="0045376C">
            <w:pPr>
              <w:rPr>
                <w:rFonts w:cs="Times New Roman"/>
              </w:rPr>
            </w:pPr>
          </w:p>
        </w:tc>
        <w:tc>
          <w:tcPr>
            <w:tcW w:w="48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314D0E" w14:textId="77777777" w:rsidR="0045376C" w:rsidRPr="002E1A07" w:rsidRDefault="0045376C">
            <w:pPr>
              <w:rPr>
                <w:rFonts w:cs="Times New Roman"/>
              </w:rPr>
            </w:pPr>
          </w:p>
        </w:tc>
      </w:tr>
      <w:tr w:rsidR="0045376C" w:rsidRPr="002E1A07" w14:paraId="66314D12" w14:textId="77777777">
        <w:trPr>
          <w:trHeight w:val="290"/>
        </w:trPr>
        <w:tc>
          <w:tcPr>
            <w:tcW w:w="480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314D10" w14:textId="77777777" w:rsidR="0045376C" w:rsidRPr="002E1A07" w:rsidRDefault="0045376C">
            <w:pPr>
              <w:rPr>
                <w:rFonts w:cs="Times New Roman"/>
              </w:rPr>
            </w:pPr>
          </w:p>
        </w:tc>
        <w:tc>
          <w:tcPr>
            <w:tcW w:w="48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314D11" w14:textId="77777777" w:rsidR="0045376C" w:rsidRPr="002E1A07" w:rsidRDefault="0045376C">
            <w:pPr>
              <w:rPr>
                <w:rFonts w:cs="Times New Roman"/>
              </w:rPr>
            </w:pPr>
          </w:p>
        </w:tc>
      </w:tr>
      <w:tr w:rsidR="0045376C" w:rsidRPr="002E1A07" w14:paraId="66314D15" w14:textId="77777777">
        <w:trPr>
          <w:trHeight w:val="290"/>
        </w:trPr>
        <w:tc>
          <w:tcPr>
            <w:tcW w:w="480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314D13" w14:textId="77777777" w:rsidR="0045376C" w:rsidRPr="002E1A07" w:rsidRDefault="0045376C">
            <w:pPr>
              <w:rPr>
                <w:rFonts w:cs="Times New Roman"/>
              </w:rPr>
            </w:pPr>
          </w:p>
        </w:tc>
        <w:tc>
          <w:tcPr>
            <w:tcW w:w="48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314D14" w14:textId="77777777" w:rsidR="0045376C" w:rsidRPr="002E1A07" w:rsidRDefault="0045376C">
            <w:pPr>
              <w:rPr>
                <w:rFonts w:cs="Times New Roman"/>
              </w:rPr>
            </w:pPr>
          </w:p>
        </w:tc>
      </w:tr>
      <w:tr w:rsidR="0045376C" w:rsidRPr="002E1A07" w14:paraId="66314D18" w14:textId="77777777">
        <w:trPr>
          <w:trHeight w:val="290"/>
        </w:trPr>
        <w:tc>
          <w:tcPr>
            <w:tcW w:w="480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314D16" w14:textId="77777777" w:rsidR="0045376C" w:rsidRPr="002E1A07" w:rsidRDefault="0045376C">
            <w:pPr>
              <w:rPr>
                <w:rFonts w:cs="Times New Roman"/>
              </w:rPr>
            </w:pPr>
          </w:p>
        </w:tc>
        <w:tc>
          <w:tcPr>
            <w:tcW w:w="48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314D17" w14:textId="77777777" w:rsidR="0045376C" w:rsidRPr="002E1A07" w:rsidRDefault="0045376C">
            <w:pPr>
              <w:rPr>
                <w:rFonts w:cs="Times New Roman"/>
              </w:rPr>
            </w:pPr>
          </w:p>
        </w:tc>
      </w:tr>
      <w:tr w:rsidR="0045376C" w:rsidRPr="002E1A07" w14:paraId="66314D1B" w14:textId="77777777">
        <w:trPr>
          <w:trHeight w:val="290"/>
        </w:trPr>
        <w:tc>
          <w:tcPr>
            <w:tcW w:w="480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314D19" w14:textId="77777777" w:rsidR="0045376C" w:rsidRPr="002E1A07" w:rsidRDefault="0045376C">
            <w:pPr>
              <w:rPr>
                <w:rFonts w:cs="Times New Roman"/>
              </w:rPr>
            </w:pPr>
          </w:p>
        </w:tc>
        <w:tc>
          <w:tcPr>
            <w:tcW w:w="48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314D1A" w14:textId="77777777" w:rsidR="0045376C" w:rsidRPr="002E1A07" w:rsidRDefault="0045376C">
            <w:pPr>
              <w:rPr>
                <w:rFonts w:cs="Times New Roman"/>
              </w:rPr>
            </w:pPr>
          </w:p>
        </w:tc>
      </w:tr>
    </w:tbl>
    <w:p w14:paraId="66314D1C" w14:textId="77777777" w:rsidR="0045376C" w:rsidRPr="002E1A07" w:rsidRDefault="0045376C">
      <w:pPr>
        <w:widowControl w:val="0"/>
        <w:jc w:val="both"/>
        <w:rPr>
          <w:rFonts w:eastAsia="Trebuchet MS" w:cs="Times New Roman"/>
        </w:rPr>
      </w:pPr>
    </w:p>
    <w:p w14:paraId="66314D1D" w14:textId="77777777" w:rsidR="0045376C" w:rsidRPr="002E1A07" w:rsidRDefault="0045376C">
      <w:pPr>
        <w:rPr>
          <w:rFonts w:eastAsia="Trebuchet MS" w:cs="Times New Roman"/>
          <w:b/>
          <w:bCs/>
        </w:rPr>
      </w:pPr>
    </w:p>
    <w:p w14:paraId="66314D1E" w14:textId="77777777" w:rsidR="0045376C" w:rsidRPr="002E1A07" w:rsidRDefault="001A1D45">
      <w:pPr>
        <w:pStyle w:val="Default"/>
        <w:rPr>
          <w:rFonts w:ascii="Times New Roman" w:eastAsia="Trebuchet MS" w:hAnsi="Times New Roman" w:cs="Times New Roman"/>
          <w:b/>
          <w:bCs/>
        </w:rPr>
      </w:pPr>
      <w:r w:rsidRPr="002E1A07">
        <w:rPr>
          <w:rFonts w:ascii="Times New Roman" w:hAnsi="Times New Roman" w:cs="Times New Roman"/>
          <w:b/>
          <w:bCs/>
        </w:rPr>
        <w:t xml:space="preserve">Traguardi per lo sviluppo delle competenze </w:t>
      </w:r>
    </w:p>
    <w:p w14:paraId="66314D1F" w14:textId="77777777" w:rsidR="0045376C" w:rsidRPr="002E1A07" w:rsidRDefault="0045376C">
      <w:pPr>
        <w:pStyle w:val="Default"/>
        <w:ind w:left="360"/>
        <w:rPr>
          <w:rFonts w:ascii="Times New Roman" w:eastAsia="Trebuchet MS" w:hAnsi="Times New Roman" w:cs="Times New Roman"/>
        </w:rPr>
      </w:pPr>
    </w:p>
    <w:p w14:paraId="66314D20" w14:textId="77777777" w:rsidR="0045376C" w:rsidRPr="002E1A07" w:rsidRDefault="001A1D45">
      <w:pPr>
        <w:pStyle w:val="LO-normal"/>
        <w:tabs>
          <w:tab w:val="left" w:pos="945"/>
        </w:tabs>
        <w:jc w:val="both"/>
        <w:rPr>
          <w:rFonts w:ascii="Times New Roman" w:eastAsia="Trebuchet MS" w:hAnsi="Times New Roman" w:cs="Times New Roman"/>
          <w:sz w:val="24"/>
          <w:szCs w:val="24"/>
        </w:rPr>
      </w:pPr>
      <w:r w:rsidRPr="002E1A07">
        <w:rPr>
          <w:rFonts w:ascii="Times New Roman" w:hAnsi="Times New Roman" w:cs="Times New Roman"/>
          <w:sz w:val="24"/>
          <w:szCs w:val="24"/>
        </w:rPr>
        <w:t>Il piano annuale di (NOME DELLA DISCIPLINA_______) sarà svolto nell’ottica di un graduale e progressivo raggiungimento, prescrittivo al termine della terza, delle competenze proprie di ciascun allievo, così come stabilite dalle Indicazioni nazionali per il curricolo (D.P.R. 20 marzo 2009, n.89 e C.M. N.31 18 aprile 2012). Esse sono:</w:t>
      </w:r>
    </w:p>
    <w:p w14:paraId="66314D21" w14:textId="39724D01" w:rsidR="0045376C" w:rsidRPr="002E1A07" w:rsidRDefault="001A1D45">
      <w:pPr>
        <w:pStyle w:val="LO-normal"/>
        <w:tabs>
          <w:tab w:val="left" w:pos="945"/>
        </w:tabs>
        <w:jc w:val="both"/>
        <w:rPr>
          <w:rFonts w:ascii="Times New Roman" w:eastAsia="Trebuchet MS" w:hAnsi="Times New Roman" w:cs="Times New Roman"/>
          <w:sz w:val="24"/>
          <w:szCs w:val="24"/>
        </w:rPr>
      </w:pPr>
      <w:r w:rsidRPr="002E1A07">
        <w:rPr>
          <w:rFonts w:ascii="Times New Roman" w:hAnsi="Times New Roman" w:cs="Times New Roman"/>
          <w:sz w:val="24"/>
          <w:szCs w:val="24"/>
        </w:rPr>
        <w:t>-</w:t>
      </w:r>
      <w:r w:rsidR="00823732">
        <w:rPr>
          <w:rFonts w:ascii="Times New Roman" w:hAnsi="Times New Roman" w:cs="Times New Roman"/>
          <w:sz w:val="24"/>
          <w:szCs w:val="24"/>
        </w:rPr>
        <w:t xml:space="preserve"> …</w:t>
      </w:r>
    </w:p>
    <w:p w14:paraId="66314D26" w14:textId="7BA68EB1" w:rsidR="0045376C" w:rsidRPr="002E1A07" w:rsidRDefault="001A1D45">
      <w:pPr>
        <w:pStyle w:val="LO-normal"/>
        <w:tabs>
          <w:tab w:val="left" w:pos="945"/>
        </w:tabs>
        <w:jc w:val="both"/>
        <w:rPr>
          <w:rFonts w:ascii="Times New Roman" w:eastAsia="Trebuchet MS" w:hAnsi="Times New Roman" w:cs="Times New Roman"/>
          <w:sz w:val="24"/>
          <w:szCs w:val="24"/>
        </w:rPr>
      </w:pPr>
      <w:r w:rsidRPr="002E1A07">
        <w:rPr>
          <w:rFonts w:ascii="Times New Roman" w:hAnsi="Times New Roman" w:cs="Times New Roman"/>
          <w:sz w:val="24"/>
          <w:szCs w:val="24"/>
        </w:rPr>
        <w:t>-</w:t>
      </w:r>
      <w:r w:rsidR="00823732">
        <w:rPr>
          <w:rFonts w:ascii="Times New Roman" w:hAnsi="Times New Roman" w:cs="Times New Roman"/>
          <w:sz w:val="24"/>
          <w:szCs w:val="24"/>
        </w:rPr>
        <w:t xml:space="preserve"> …</w:t>
      </w:r>
    </w:p>
    <w:p w14:paraId="66314D27" w14:textId="77777777" w:rsidR="0045376C" w:rsidRPr="002E1A07" w:rsidRDefault="001A1D45">
      <w:pPr>
        <w:pStyle w:val="Default"/>
        <w:jc w:val="both"/>
        <w:rPr>
          <w:rFonts w:ascii="Times New Roman" w:eastAsia="Trebuchet MS" w:hAnsi="Times New Roman" w:cs="Times New Roman"/>
        </w:rPr>
      </w:pPr>
      <w:r w:rsidRPr="002E1A07">
        <w:rPr>
          <w:rFonts w:ascii="Times New Roman" w:hAnsi="Times New Roman" w:cs="Times New Roman"/>
        </w:rPr>
        <w:lastRenderedPageBreak/>
        <w:t xml:space="preserve">Le competenze sviluppate nell’ambito disciplinare concorrono alla promozione </w:t>
      </w:r>
      <w:r w:rsidRPr="002E1A07">
        <w:rPr>
          <w:rFonts w:ascii="Times New Roman" w:hAnsi="Times New Roman" w:cs="Times New Roman"/>
          <w:b/>
          <w:bCs/>
        </w:rPr>
        <w:t>di competenze più ampie e trasversali</w:t>
      </w:r>
      <w:r w:rsidRPr="002E1A07">
        <w:rPr>
          <w:rFonts w:ascii="Times New Roman" w:hAnsi="Times New Roman" w:cs="Times New Roman"/>
        </w:rPr>
        <w:t xml:space="preserve">, che rappresentano una condizione essenziale per la piena realizzazione personale e per la </w:t>
      </w:r>
      <w:r w:rsidRPr="002E1A07">
        <w:rPr>
          <w:rFonts w:ascii="Times New Roman" w:hAnsi="Times New Roman" w:cs="Times New Roman"/>
          <w:b/>
          <w:bCs/>
        </w:rPr>
        <w:t>partecipazione attiva alla vita sociale</w:t>
      </w:r>
      <w:r w:rsidRPr="002E1A07">
        <w:rPr>
          <w:rFonts w:ascii="Times New Roman" w:hAnsi="Times New Roman" w:cs="Times New Roman"/>
        </w:rPr>
        <w:t xml:space="preserve">, orientate ai valori della convivenza civile e del bene comune. </w:t>
      </w:r>
    </w:p>
    <w:p w14:paraId="66314D28" w14:textId="77777777" w:rsidR="0045376C" w:rsidRPr="002E1A07" w:rsidRDefault="001A1D45">
      <w:pPr>
        <w:pStyle w:val="Default"/>
        <w:jc w:val="both"/>
        <w:rPr>
          <w:rFonts w:ascii="Times New Roman" w:eastAsia="Trebuchet MS" w:hAnsi="Times New Roman" w:cs="Times New Roman"/>
          <w:b/>
          <w:bCs/>
        </w:rPr>
      </w:pPr>
      <w:r w:rsidRPr="002E1A07">
        <w:rPr>
          <w:rFonts w:ascii="Times New Roman" w:hAnsi="Times New Roman" w:cs="Times New Roman"/>
        </w:rPr>
        <w:t xml:space="preserve">Le competenze per l’esercizio della </w:t>
      </w:r>
      <w:r w:rsidRPr="002E1A07">
        <w:rPr>
          <w:rFonts w:ascii="Times New Roman" w:hAnsi="Times New Roman" w:cs="Times New Roman"/>
          <w:b/>
          <w:bCs/>
        </w:rPr>
        <w:t xml:space="preserve">cittadinanza attiva </w:t>
      </w:r>
      <w:r w:rsidRPr="002E1A07">
        <w:rPr>
          <w:rFonts w:ascii="Times New Roman" w:hAnsi="Times New Roman" w:cs="Times New Roman"/>
        </w:rPr>
        <w:t xml:space="preserve">sono promosse continuamente </w:t>
      </w:r>
      <w:r w:rsidRPr="002E1A07">
        <w:rPr>
          <w:rFonts w:ascii="Times New Roman" w:hAnsi="Times New Roman" w:cs="Times New Roman"/>
          <w:b/>
          <w:bCs/>
        </w:rPr>
        <w:t xml:space="preserve">nell’ambito di tutte le attività di apprendimento della disciplina, </w:t>
      </w:r>
      <w:r w:rsidRPr="002E1A07">
        <w:rPr>
          <w:rFonts w:ascii="Times New Roman" w:hAnsi="Times New Roman" w:cs="Times New Roman"/>
        </w:rPr>
        <w:t>utilizzando e finalizzando opportunamente i contributi che essa può offrire.</w:t>
      </w:r>
    </w:p>
    <w:p w14:paraId="66314D29" w14:textId="77777777" w:rsidR="0045376C" w:rsidRPr="002E1A07" w:rsidRDefault="0045376C">
      <w:pPr>
        <w:rPr>
          <w:rFonts w:eastAsia="Trebuchet MS" w:cs="Times New Roman"/>
          <w:b/>
          <w:bCs/>
        </w:rPr>
      </w:pPr>
    </w:p>
    <w:p w14:paraId="66314D2A" w14:textId="77777777" w:rsidR="0045376C" w:rsidRPr="002E1A07" w:rsidRDefault="001A1D45">
      <w:pPr>
        <w:pStyle w:val="LO-normal"/>
        <w:jc w:val="both"/>
        <w:rPr>
          <w:rFonts w:ascii="Times New Roman" w:eastAsia="Trebuchet MS" w:hAnsi="Times New Roman" w:cs="Times New Roman"/>
          <w:b/>
          <w:bCs/>
          <w:sz w:val="24"/>
          <w:szCs w:val="24"/>
        </w:rPr>
      </w:pPr>
      <w:r w:rsidRPr="002E1A07">
        <w:rPr>
          <w:rFonts w:ascii="Times New Roman" w:hAnsi="Times New Roman" w:cs="Times New Roman"/>
          <w:b/>
          <w:bCs/>
          <w:sz w:val="24"/>
          <w:szCs w:val="24"/>
        </w:rPr>
        <w:t xml:space="preserve">SCANSIONE DELLE </w:t>
      </w:r>
      <w:r w:rsidRPr="002E1A07">
        <w:rPr>
          <w:rFonts w:ascii="Times New Roman" w:hAnsi="Times New Roman" w:cs="Times New Roman"/>
          <w:b/>
          <w:bCs/>
          <w:caps/>
          <w:sz w:val="24"/>
          <w:szCs w:val="24"/>
        </w:rPr>
        <w:t>UNITà</w:t>
      </w:r>
      <w:r w:rsidRPr="002E1A07">
        <w:rPr>
          <w:rFonts w:ascii="Times New Roman" w:hAnsi="Times New Roman" w:cs="Times New Roman"/>
          <w:b/>
          <w:bCs/>
          <w:sz w:val="24"/>
          <w:szCs w:val="24"/>
        </w:rPr>
        <w:t xml:space="preserve"> DI APPRENDIMENTO</w:t>
      </w:r>
    </w:p>
    <w:p w14:paraId="66314D2B" w14:textId="77777777" w:rsidR="0045376C" w:rsidRPr="002E1A07" w:rsidRDefault="001A1D45">
      <w:pPr>
        <w:pStyle w:val="LO-normal"/>
        <w:jc w:val="both"/>
        <w:rPr>
          <w:rFonts w:ascii="Times New Roman" w:eastAsia="Trebuchet MS" w:hAnsi="Times New Roman" w:cs="Times New Roman"/>
          <w:sz w:val="24"/>
          <w:szCs w:val="24"/>
        </w:rPr>
      </w:pPr>
      <w:r w:rsidRPr="002E1A07">
        <w:rPr>
          <w:rFonts w:ascii="Times New Roman" w:hAnsi="Times New Roman" w:cs="Times New Roman"/>
          <w:sz w:val="24"/>
          <w:szCs w:val="24"/>
        </w:rPr>
        <w:t>Di seguito si indicano le Unità di Apprendimento da attuare nel corrente anno scolastico che verranno declinate in maniera più specifica nei modelli allegati alla presente programmazione.</w:t>
      </w:r>
    </w:p>
    <w:p w14:paraId="66314D2C" w14:textId="77777777" w:rsidR="0045376C" w:rsidRPr="002E1A07" w:rsidRDefault="0045376C">
      <w:pPr>
        <w:pStyle w:val="LO-normal"/>
        <w:jc w:val="center"/>
        <w:rPr>
          <w:rFonts w:ascii="Times New Roman" w:eastAsia="Trebuchet MS" w:hAnsi="Times New Roman" w:cs="Times New Roman"/>
          <w:sz w:val="24"/>
          <w:szCs w:val="24"/>
        </w:rPr>
      </w:pPr>
    </w:p>
    <w:p w14:paraId="66314D2D" w14:textId="77777777" w:rsidR="0045376C" w:rsidRPr="002E1A07" w:rsidRDefault="001A1D45">
      <w:pPr>
        <w:rPr>
          <w:rFonts w:eastAsia="Trebuchet MS" w:cs="Times New Roman"/>
          <w:b/>
          <w:bCs/>
        </w:rPr>
      </w:pPr>
      <w:r w:rsidRPr="002E1A07">
        <w:rPr>
          <w:rFonts w:cs="Times New Roman"/>
          <w:b/>
          <w:bCs/>
        </w:rPr>
        <w:t>U.d.A. n° 1: _____________________________</w:t>
      </w:r>
    </w:p>
    <w:p w14:paraId="66314D2E" w14:textId="77777777" w:rsidR="0045376C" w:rsidRPr="002E1A07" w:rsidRDefault="001A1D45">
      <w:pPr>
        <w:rPr>
          <w:rFonts w:eastAsia="Trebuchet MS" w:cs="Times New Roman"/>
          <w:b/>
          <w:bCs/>
        </w:rPr>
      </w:pPr>
      <w:r w:rsidRPr="002E1A07">
        <w:rPr>
          <w:rFonts w:cs="Times New Roman"/>
          <w:b/>
          <w:bCs/>
        </w:rPr>
        <w:t>U.d.A. n° 2: _____________________________</w:t>
      </w:r>
    </w:p>
    <w:p w14:paraId="66314D2F" w14:textId="77777777" w:rsidR="0045376C" w:rsidRPr="002E1A07" w:rsidRDefault="001A1D45">
      <w:pPr>
        <w:rPr>
          <w:rFonts w:eastAsia="Trebuchet MS" w:cs="Times New Roman"/>
          <w:b/>
          <w:bCs/>
        </w:rPr>
      </w:pPr>
      <w:r w:rsidRPr="002E1A07">
        <w:rPr>
          <w:rFonts w:cs="Times New Roman"/>
          <w:b/>
          <w:bCs/>
        </w:rPr>
        <w:t>U.d.A. n° 3: _____________________________</w:t>
      </w:r>
    </w:p>
    <w:p w14:paraId="66314D30" w14:textId="77777777" w:rsidR="0045376C" w:rsidRPr="002E1A07" w:rsidRDefault="0045376C">
      <w:pPr>
        <w:rPr>
          <w:rFonts w:eastAsia="Trebuchet MS" w:cs="Times New Roman"/>
        </w:rPr>
      </w:pPr>
    </w:p>
    <w:p w14:paraId="66314D31" w14:textId="77777777" w:rsidR="0045376C" w:rsidRPr="002E1A07" w:rsidRDefault="001A1D45">
      <w:pPr>
        <w:shd w:val="clear" w:color="auto" w:fill="FFFFFF"/>
        <w:rPr>
          <w:rFonts w:eastAsia="Trebuchet MS" w:cs="Times New Roman"/>
          <w:b/>
          <w:bCs/>
        </w:rPr>
      </w:pPr>
      <w:r w:rsidRPr="002E1A07">
        <w:rPr>
          <w:rFonts w:cs="Times New Roman"/>
          <w:b/>
          <w:bCs/>
        </w:rPr>
        <w:t>RAPPORTI CON LE FAMIGLIE</w:t>
      </w:r>
    </w:p>
    <w:p w14:paraId="66314D32" w14:textId="77777777" w:rsidR="0045376C" w:rsidRPr="002E1A07" w:rsidRDefault="0045376C">
      <w:pPr>
        <w:shd w:val="clear" w:color="auto" w:fill="FFFFFF"/>
        <w:rPr>
          <w:rFonts w:eastAsia="Trebuchet MS" w:cs="Times New Roman"/>
        </w:rPr>
      </w:pPr>
    </w:p>
    <w:p w14:paraId="66314D33" w14:textId="77777777" w:rsidR="0045376C" w:rsidRPr="002E1A07" w:rsidRDefault="001A1D45">
      <w:pPr>
        <w:jc w:val="both"/>
        <w:rPr>
          <w:rFonts w:eastAsia="Trebuchet MS" w:cs="Times New Roman"/>
        </w:rPr>
      </w:pPr>
      <w:r w:rsidRPr="002E1A07">
        <w:rPr>
          <w:rFonts w:cs="Times New Roman"/>
        </w:rPr>
        <w:t xml:space="preserve">Si cercherà la collaborazione della famiglia, in modo da coinvolgerla nell'azione educativa, per una più corretta formazione e maturazione globale dell'alunno, comunicando fin dall'inizio la situazione di partenza. Si tenterà inoltre di coinvolgere le famiglie tutte le volte si presenti la necessità di collaborare per il raggiungimento degli obiettivi educativi e formativi programmati. </w:t>
      </w:r>
    </w:p>
    <w:p w14:paraId="66314D34" w14:textId="77D2C2ED" w:rsidR="0045376C" w:rsidRPr="002E1A07" w:rsidRDefault="001A1D45">
      <w:pPr>
        <w:jc w:val="both"/>
        <w:rPr>
          <w:rFonts w:eastAsia="Trebuchet MS" w:cs="Times New Roman"/>
        </w:rPr>
      </w:pPr>
      <w:r w:rsidRPr="002E1A07">
        <w:rPr>
          <w:rFonts w:cs="Times New Roman"/>
        </w:rPr>
        <w:t>I colloqui si svolgeranno secondo le modalità stabilite dal Collegio Docenti.</w:t>
      </w:r>
    </w:p>
    <w:p w14:paraId="66314D35" w14:textId="77777777" w:rsidR="0045376C" w:rsidRPr="002E1A07" w:rsidRDefault="001A1D45">
      <w:pPr>
        <w:jc w:val="both"/>
        <w:rPr>
          <w:rFonts w:eastAsia="Trebuchet MS" w:cs="Times New Roman"/>
        </w:rPr>
      </w:pPr>
      <w:r w:rsidRPr="002E1A07">
        <w:rPr>
          <w:rFonts w:cs="Times New Roman"/>
        </w:rPr>
        <w:t xml:space="preserve">Comunicazioni e/o convocazioni in casi particolari (scarso impegno, assenze ingiustificate, comportamenti censurabili sotto il profilo disciplinare, ecc.) </w:t>
      </w:r>
    </w:p>
    <w:p w14:paraId="66314D37" w14:textId="77777777" w:rsidR="0045376C" w:rsidRPr="002E1A07" w:rsidRDefault="0045376C">
      <w:pPr>
        <w:rPr>
          <w:rFonts w:eastAsia="Trebuchet MS" w:cs="Times New Roman"/>
        </w:rPr>
      </w:pPr>
    </w:p>
    <w:p w14:paraId="66314D38" w14:textId="77777777" w:rsidR="0045376C" w:rsidRPr="002E1A07" w:rsidRDefault="001A1D45">
      <w:pPr>
        <w:shd w:val="clear" w:color="auto" w:fill="FFFFFF"/>
        <w:ind w:right="560"/>
        <w:rPr>
          <w:rFonts w:eastAsia="Trebuchet MS" w:cs="Times New Roman"/>
          <w:b/>
          <w:bCs/>
        </w:rPr>
      </w:pPr>
      <w:r w:rsidRPr="002E1A07">
        <w:rPr>
          <w:rFonts w:cs="Times New Roman"/>
          <w:b/>
          <w:bCs/>
        </w:rPr>
        <w:t>VALUTAZIONE</w:t>
      </w:r>
    </w:p>
    <w:p w14:paraId="66314D39" w14:textId="77777777" w:rsidR="0045376C" w:rsidRPr="002E1A07" w:rsidRDefault="0045376C">
      <w:pPr>
        <w:shd w:val="clear" w:color="auto" w:fill="FFFFFF"/>
        <w:ind w:right="560"/>
        <w:rPr>
          <w:rFonts w:eastAsia="Trebuchet MS" w:cs="Times New Roman"/>
          <w:b/>
          <w:bCs/>
        </w:rPr>
      </w:pPr>
    </w:p>
    <w:tbl>
      <w:tblPr>
        <w:tblStyle w:val="TableNormal"/>
        <w:tblW w:w="9808"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ED7E7"/>
        <w:tblLayout w:type="fixed"/>
        <w:tblLook w:val="04A0" w:firstRow="1" w:lastRow="0" w:firstColumn="1" w:lastColumn="0" w:noHBand="0" w:noVBand="1"/>
      </w:tblPr>
      <w:tblGrid>
        <w:gridCol w:w="3996"/>
        <w:gridCol w:w="851"/>
        <w:gridCol w:w="4218"/>
        <w:gridCol w:w="743"/>
      </w:tblGrid>
      <w:tr w:rsidR="0045376C" w:rsidRPr="002E1A07" w14:paraId="66314D3B" w14:textId="77777777" w:rsidTr="008C358D">
        <w:trPr>
          <w:trHeight w:val="363"/>
        </w:trPr>
        <w:tc>
          <w:tcPr>
            <w:tcW w:w="9808" w:type="dxa"/>
            <w:gridSpan w:val="4"/>
            <w:shd w:val="clear" w:color="auto" w:fill="auto"/>
            <w:tcMar>
              <w:top w:w="80" w:type="dxa"/>
              <w:left w:w="80" w:type="dxa"/>
              <w:bottom w:w="80" w:type="dxa"/>
              <w:right w:w="640" w:type="dxa"/>
            </w:tcMar>
            <w:vAlign w:val="center"/>
          </w:tcPr>
          <w:p w14:paraId="66314D3A" w14:textId="77777777" w:rsidR="0045376C" w:rsidRPr="002E1A07" w:rsidRDefault="001A1D45">
            <w:pPr>
              <w:ind w:right="560"/>
              <w:jc w:val="center"/>
              <w:rPr>
                <w:rFonts w:cs="Times New Roman"/>
              </w:rPr>
            </w:pPr>
            <w:r w:rsidRPr="002E1A07">
              <w:rPr>
                <w:rFonts w:cs="Times New Roman"/>
              </w:rPr>
              <w:t>TIPOLOGIA DELLE VERIFICHE</w:t>
            </w:r>
          </w:p>
        </w:tc>
      </w:tr>
      <w:tr w:rsidR="0045376C" w:rsidRPr="002E1A07" w14:paraId="66314D3E" w14:textId="77777777" w:rsidTr="00823732">
        <w:trPr>
          <w:trHeight w:val="295"/>
        </w:trPr>
        <w:tc>
          <w:tcPr>
            <w:tcW w:w="4847" w:type="dxa"/>
            <w:gridSpan w:val="2"/>
            <w:shd w:val="clear" w:color="auto" w:fill="auto"/>
            <w:tcMar>
              <w:top w:w="80" w:type="dxa"/>
              <w:left w:w="80" w:type="dxa"/>
              <w:bottom w:w="80" w:type="dxa"/>
              <w:right w:w="640" w:type="dxa"/>
            </w:tcMar>
            <w:vAlign w:val="center"/>
          </w:tcPr>
          <w:p w14:paraId="66314D3C" w14:textId="77777777" w:rsidR="0045376C" w:rsidRPr="002E1A07" w:rsidRDefault="001A1D45">
            <w:pPr>
              <w:ind w:right="560"/>
              <w:rPr>
                <w:rFonts w:cs="Times New Roman"/>
              </w:rPr>
            </w:pPr>
            <w:r w:rsidRPr="002E1A07">
              <w:rPr>
                <w:rFonts w:cs="Times New Roman"/>
                <w:b/>
                <w:bCs/>
              </w:rPr>
              <w:t>Prove scritte</w:t>
            </w:r>
          </w:p>
        </w:tc>
        <w:tc>
          <w:tcPr>
            <w:tcW w:w="4961" w:type="dxa"/>
            <w:gridSpan w:val="2"/>
            <w:shd w:val="clear" w:color="auto" w:fill="auto"/>
            <w:tcMar>
              <w:top w:w="80" w:type="dxa"/>
              <w:left w:w="80" w:type="dxa"/>
              <w:bottom w:w="80" w:type="dxa"/>
              <w:right w:w="640" w:type="dxa"/>
            </w:tcMar>
            <w:vAlign w:val="center"/>
          </w:tcPr>
          <w:p w14:paraId="66314D3D" w14:textId="77777777" w:rsidR="0045376C" w:rsidRPr="002E1A07" w:rsidRDefault="001A1D45">
            <w:pPr>
              <w:ind w:right="560"/>
              <w:rPr>
                <w:rFonts w:cs="Times New Roman"/>
              </w:rPr>
            </w:pPr>
            <w:r w:rsidRPr="002E1A07">
              <w:rPr>
                <w:rFonts w:cs="Times New Roman"/>
                <w:b/>
                <w:bCs/>
              </w:rPr>
              <w:t>Prove orali</w:t>
            </w:r>
          </w:p>
        </w:tc>
      </w:tr>
      <w:tr w:rsidR="003A5D8E" w:rsidRPr="002E1A07" w14:paraId="66314D43" w14:textId="77777777" w:rsidTr="00823732">
        <w:trPr>
          <w:trHeight w:val="283"/>
        </w:trPr>
        <w:tc>
          <w:tcPr>
            <w:tcW w:w="3996" w:type="dxa"/>
            <w:shd w:val="clear" w:color="auto" w:fill="auto"/>
            <w:tcMar>
              <w:top w:w="80" w:type="dxa"/>
              <w:left w:w="80" w:type="dxa"/>
              <w:bottom w:w="80" w:type="dxa"/>
              <w:right w:w="640" w:type="dxa"/>
            </w:tcMar>
            <w:vAlign w:val="center"/>
          </w:tcPr>
          <w:p w14:paraId="66314D3F" w14:textId="77777777" w:rsidR="003A5D8E" w:rsidRPr="002E1A07" w:rsidRDefault="003A5D8E" w:rsidP="008C358D">
            <w:pPr>
              <w:pStyle w:val="CorpoA"/>
              <w:tabs>
                <w:tab w:val="left" w:pos="-2068"/>
              </w:tabs>
              <w:suppressAutoHyphens w:val="0"/>
              <w:ind w:left="360" w:right="560"/>
              <w:rPr>
                <w:rFonts w:ascii="Times New Roman" w:hAnsi="Times New Roman" w:cs="Times New Roman"/>
                <w:sz w:val="22"/>
                <w:szCs w:val="22"/>
              </w:rPr>
            </w:pPr>
            <w:r w:rsidRPr="002E1A07">
              <w:rPr>
                <w:rFonts w:ascii="Times New Roman" w:hAnsi="Times New Roman" w:cs="Times New Roman"/>
                <w:sz w:val="22"/>
                <w:szCs w:val="22"/>
              </w:rPr>
              <w:t>Relazioni</w:t>
            </w:r>
          </w:p>
        </w:tc>
        <w:tc>
          <w:tcPr>
            <w:tcW w:w="851" w:type="dxa"/>
            <w:shd w:val="clear" w:color="auto" w:fill="auto"/>
            <w:tcMar>
              <w:top w:w="80" w:type="dxa"/>
              <w:left w:w="80" w:type="dxa"/>
              <w:bottom w:w="80" w:type="dxa"/>
              <w:right w:w="640" w:type="dxa"/>
            </w:tcMar>
            <w:vAlign w:val="center"/>
          </w:tcPr>
          <w:p w14:paraId="66314D40" w14:textId="77777777" w:rsidR="003A5D8E" w:rsidRPr="002E1A07" w:rsidRDefault="003A5D8E" w:rsidP="008C358D">
            <w:pPr>
              <w:ind w:left="360"/>
              <w:rPr>
                <w:rFonts w:cs="Times New Roman"/>
                <w:sz w:val="22"/>
                <w:szCs w:val="22"/>
              </w:rPr>
            </w:pPr>
          </w:p>
        </w:tc>
        <w:tc>
          <w:tcPr>
            <w:tcW w:w="4218" w:type="dxa"/>
            <w:shd w:val="clear" w:color="auto" w:fill="auto"/>
            <w:tcMar>
              <w:top w:w="80" w:type="dxa"/>
              <w:left w:w="80" w:type="dxa"/>
              <w:bottom w:w="80" w:type="dxa"/>
              <w:right w:w="640" w:type="dxa"/>
            </w:tcMar>
            <w:vAlign w:val="center"/>
          </w:tcPr>
          <w:p w14:paraId="66314D41" w14:textId="77777777" w:rsidR="003A5D8E" w:rsidRPr="002E1A07" w:rsidRDefault="003A5D8E" w:rsidP="008C358D">
            <w:pPr>
              <w:pStyle w:val="CorpoA"/>
              <w:tabs>
                <w:tab w:val="left" w:pos="-2068"/>
              </w:tabs>
              <w:suppressAutoHyphens w:val="0"/>
              <w:ind w:left="360" w:right="560"/>
              <w:rPr>
                <w:rFonts w:ascii="Times New Roman" w:hAnsi="Times New Roman" w:cs="Times New Roman"/>
                <w:sz w:val="22"/>
                <w:szCs w:val="22"/>
              </w:rPr>
            </w:pPr>
            <w:r w:rsidRPr="002E1A07">
              <w:rPr>
                <w:rFonts w:ascii="Times New Roman" w:hAnsi="Times New Roman" w:cs="Times New Roman"/>
                <w:sz w:val="22"/>
                <w:szCs w:val="22"/>
              </w:rPr>
              <w:t>Relazioni su attività svolte</w:t>
            </w:r>
          </w:p>
        </w:tc>
        <w:tc>
          <w:tcPr>
            <w:tcW w:w="743" w:type="dxa"/>
            <w:shd w:val="clear" w:color="auto" w:fill="auto"/>
            <w:tcMar>
              <w:top w:w="80" w:type="dxa"/>
              <w:left w:w="80" w:type="dxa"/>
              <w:bottom w:w="80" w:type="dxa"/>
              <w:right w:w="640" w:type="dxa"/>
            </w:tcMar>
            <w:vAlign w:val="center"/>
          </w:tcPr>
          <w:p w14:paraId="66314D42" w14:textId="77777777" w:rsidR="003A5D8E" w:rsidRPr="002E1A07" w:rsidRDefault="003A5D8E">
            <w:pPr>
              <w:rPr>
                <w:rFonts w:cs="Times New Roman"/>
              </w:rPr>
            </w:pPr>
          </w:p>
        </w:tc>
      </w:tr>
      <w:tr w:rsidR="003A5D8E" w:rsidRPr="002E1A07" w14:paraId="66314D48" w14:textId="77777777" w:rsidTr="00823732">
        <w:trPr>
          <w:trHeight w:val="478"/>
        </w:trPr>
        <w:tc>
          <w:tcPr>
            <w:tcW w:w="3996" w:type="dxa"/>
            <w:shd w:val="clear" w:color="auto" w:fill="auto"/>
            <w:tcMar>
              <w:top w:w="80" w:type="dxa"/>
              <w:left w:w="80" w:type="dxa"/>
              <w:bottom w:w="80" w:type="dxa"/>
              <w:right w:w="640" w:type="dxa"/>
            </w:tcMar>
            <w:vAlign w:val="center"/>
          </w:tcPr>
          <w:p w14:paraId="66314D44" w14:textId="77777777" w:rsidR="003A5D8E" w:rsidRPr="002E1A07" w:rsidRDefault="003A5D8E" w:rsidP="008C358D">
            <w:pPr>
              <w:pStyle w:val="CorpoA"/>
              <w:tabs>
                <w:tab w:val="left" w:pos="-2068"/>
              </w:tabs>
              <w:suppressAutoHyphens w:val="0"/>
              <w:ind w:left="360" w:right="560"/>
              <w:rPr>
                <w:rFonts w:ascii="Times New Roman" w:hAnsi="Times New Roman" w:cs="Times New Roman"/>
                <w:sz w:val="22"/>
                <w:szCs w:val="22"/>
              </w:rPr>
            </w:pPr>
            <w:r w:rsidRPr="002E1A07">
              <w:rPr>
                <w:rFonts w:ascii="Times New Roman" w:hAnsi="Times New Roman" w:cs="Times New Roman"/>
                <w:sz w:val="22"/>
                <w:szCs w:val="22"/>
              </w:rPr>
              <w:t>Sintesi</w:t>
            </w:r>
          </w:p>
        </w:tc>
        <w:tc>
          <w:tcPr>
            <w:tcW w:w="851" w:type="dxa"/>
            <w:shd w:val="clear" w:color="auto" w:fill="auto"/>
            <w:tcMar>
              <w:top w:w="80" w:type="dxa"/>
              <w:left w:w="80" w:type="dxa"/>
              <w:bottom w:w="80" w:type="dxa"/>
              <w:right w:w="640" w:type="dxa"/>
            </w:tcMar>
            <w:vAlign w:val="center"/>
          </w:tcPr>
          <w:p w14:paraId="66314D45" w14:textId="77777777" w:rsidR="003A5D8E" w:rsidRPr="002E1A07" w:rsidRDefault="003A5D8E" w:rsidP="008C358D">
            <w:pPr>
              <w:ind w:left="360"/>
              <w:rPr>
                <w:rFonts w:cs="Times New Roman"/>
                <w:sz w:val="22"/>
                <w:szCs w:val="22"/>
              </w:rPr>
            </w:pPr>
          </w:p>
        </w:tc>
        <w:tc>
          <w:tcPr>
            <w:tcW w:w="4218" w:type="dxa"/>
            <w:shd w:val="clear" w:color="auto" w:fill="auto"/>
            <w:tcMar>
              <w:top w:w="80" w:type="dxa"/>
              <w:left w:w="80" w:type="dxa"/>
              <w:bottom w:w="80" w:type="dxa"/>
              <w:right w:w="640" w:type="dxa"/>
            </w:tcMar>
            <w:vAlign w:val="center"/>
          </w:tcPr>
          <w:p w14:paraId="66314D46" w14:textId="77777777" w:rsidR="003A5D8E" w:rsidRPr="002E1A07" w:rsidRDefault="003A5D8E" w:rsidP="008C358D">
            <w:pPr>
              <w:pStyle w:val="CorpoA"/>
              <w:tabs>
                <w:tab w:val="left" w:pos="-2068"/>
              </w:tabs>
              <w:suppressAutoHyphens w:val="0"/>
              <w:ind w:left="360" w:right="560"/>
              <w:rPr>
                <w:rFonts w:ascii="Times New Roman" w:hAnsi="Times New Roman" w:cs="Times New Roman"/>
                <w:sz w:val="22"/>
                <w:szCs w:val="22"/>
              </w:rPr>
            </w:pPr>
            <w:r w:rsidRPr="002E1A07">
              <w:rPr>
                <w:rFonts w:ascii="Times New Roman" w:hAnsi="Times New Roman" w:cs="Times New Roman"/>
                <w:sz w:val="22"/>
                <w:szCs w:val="22"/>
              </w:rPr>
              <w:t>Interrogazioni</w:t>
            </w:r>
          </w:p>
        </w:tc>
        <w:tc>
          <w:tcPr>
            <w:tcW w:w="743" w:type="dxa"/>
            <w:shd w:val="clear" w:color="auto" w:fill="auto"/>
            <w:tcMar>
              <w:top w:w="80" w:type="dxa"/>
              <w:left w:w="80" w:type="dxa"/>
              <w:bottom w:w="80" w:type="dxa"/>
              <w:right w:w="640" w:type="dxa"/>
            </w:tcMar>
            <w:vAlign w:val="center"/>
          </w:tcPr>
          <w:p w14:paraId="66314D47" w14:textId="77777777" w:rsidR="003A5D8E" w:rsidRPr="002E1A07" w:rsidRDefault="003A5D8E" w:rsidP="003A5D8E">
            <w:pPr>
              <w:rPr>
                <w:rFonts w:cs="Times New Roman"/>
              </w:rPr>
            </w:pPr>
          </w:p>
        </w:tc>
      </w:tr>
      <w:tr w:rsidR="003A5D8E" w:rsidRPr="002E1A07" w14:paraId="66314D4D" w14:textId="77777777" w:rsidTr="00823732">
        <w:trPr>
          <w:trHeight w:val="478"/>
        </w:trPr>
        <w:tc>
          <w:tcPr>
            <w:tcW w:w="3996" w:type="dxa"/>
            <w:shd w:val="clear" w:color="auto" w:fill="auto"/>
            <w:tcMar>
              <w:top w:w="80" w:type="dxa"/>
              <w:left w:w="80" w:type="dxa"/>
              <w:bottom w:w="80" w:type="dxa"/>
              <w:right w:w="640" w:type="dxa"/>
            </w:tcMar>
            <w:vAlign w:val="center"/>
          </w:tcPr>
          <w:p w14:paraId="66314D49" w14:textId="77777777" w:rsidR="003A5D8E" w:rsidRPr="002E1A07" w:rsidRDefault="003A5D8E" w:rsidP="008C358D">
            <w:pPr>
              <w:pStyle w:val="CorpoA"/>
              <w:tabs>
                <w:tab w:val="left" w:pos="-2068"/>
              </w:tabs>
              <w:suppressAutoHyphens w:val="0"/>
              <w:ind w:left="360" w:right="560"/>
              <w:rPr>
                <w:rFonts w:ascii="Times New Roman" w:hAnsi="Times New Roman" w:cs="Times New Roman"/>
                <w:sz w:val="22"/>
                <w:szCs w:val="22"/>
              </w:rPr>
            </w:pPr>
            <w:r w:rsidRPr="002E1A07">
              <w:rPr>
                <w:rFonts w:ascii="Times New Roman" w:hAnsi="Times New Roman" w:cs="Times New Roman"/>
                <w:sz w:val="22"/>
                <w:szCs w:val="22"/>
              </w:rPr>
              <w:t>Questionari aperti</w:t>
            </w:r>
          </w:p>
        </w:tc>
        <w:tc>
          <w:tcPr>
            <w:tcW w:w="851" w:type="dxa"/>
            <w:shd w:val="clear" w:color="auto" w:fill="auto"/>
            <w:tcMar>
              <w:top w:w="80" w:type="dxa"/>
              <w:left w:w="80" w:type="dxa"/>
              <w:bottom w:w="80" w:type="dxa"/>
              <w:right w:w="640" w:type="dxa"/>
            </w:tcMar>
            <w:vAlign w:val="center"/>
          </w:tcPr>
          <w:p w14:paraId="66314D4A" w14:textId="77777777" w:rsidR="003A5D8E" w:rsidRPr="002E1A07" w:rsidRDefault="003A5D8E" w:rsidP="008C358D">
            <w:pPr>
              <w:ind w:left="360"/>
              <w:rPr>
                <w:rFonts w:cs="Times New Roman"/>
                <w:sz w:val="22"/>
                <w:szCs w:val="22"/>
              </w:rPr>
            </w:pPr>
          </w:p>
        </w:tc>
        <w:tc>
          <w:tcPr>
            <w:tcW w:w="4218" w:type="dxa"/>
            <w:shd w:val="clear" w:color="auto" w:fill="auto"/>
            <w:tcMar>
              <w:top w:w="80" w:type="dxa"/>
              <w:left w:w="80" w:type="dxa"/>
              <w:bottom w:w="80" w:type="dxa"/>
              <w:right w:w="640" w:type="dxa"/>
            </w:tcMar>
            <w:vAlign w:val="center"/>
          </w:tcPr>
          <w:p w14:paraId="66314D4B" w14:textId="77777777" w:rsidR="003A5D8E" w:rsidRPr="002E1A07" w:rsidRDefault="003A5D8E" w:rsidP="008C358D">
            <w:pPr>
              <w:pStyle w:val="CorpoA"/>
              <w:tabs>
                <w:tab w:val="left" w:pos="-2068"/>
              </w:tabs>
              <w:suppressAutoHyphens w:val="0"/>
              <w:ind w:left="360" w:right="560"/>
              <w:rPr>
                <w:rFonts w:ascii="Times New Roman" w:hAnsi="Times New Roman" w:cs="Times New Roman"/>
                <w:sz w:val="22"/>
                <w:szCs w:val="22"/>
              </w:rPr>
            </w:pPr>
            <w:r w:rsidRPr="002E1A07">
              <w:rPr>
                <w:rFonts w:ascii="Times New Roman" w:hAnsi="Times New Roman" w:cs="Times New Roman"/>
                <w:sz w:val="22"/>
                <w:szCs w:val="22"/>
              </w:rPr>
              <w:t>Discussioni su argomenti di studio</w:t>
            </w:r>
          </w:p>
        </w:tc>
        <w:tc>
          <w:tcPr>
            <w:tcW w:w="743" w:type="dxa"/>
            <w:shd w:val="clear" w:color="auto" w:fill="auto"/>
            <w:tcMar>
              <w:top w:w="80" w:type="dxa"/>
              <w:left w:w="80" w:type="dxa"/>
              <w:bottom w:w="80" w:type="dxa"/>
              <w:right w:w="640" w:type="dxa"/>
            </w:tcMar>
            <w:vAlign w:val="center"/>
          </w:tcPr>
          <w:p w14:paraId="66314D4C" w14:textId="77777777" w:rsidR="003A5D8E" w:rsidRPr="002E1A07" w:rsidRDefault="003A5D8E" w:rsidP="003A5D8E">
            <w:pPr>
              <w:rPr>
                <w:rFonts w:cs="Times New Roman"/>
              </w:rPr>
            </w:pPr>
          </w:p>
        </w:tc>
      </w:tr>
      <w:tr w:rsidR="003A5D8E" w:rsidRPr="002E1A07" w14:paraId="66314D52" w14:textId="77777777" w:rsidTr="00823732">
        <w:trPr>
          <w:trHeight w:val="478"/>
        </w:trPr>
        <w:tc>
          <w:tcPr>
            <w:tcW w:w="3996" w:type="dxa"/>
            <w:shd w:val="clear" w:color="auto" w:fill="auto"/>
            <w:tcMar>
              <w:top w:w="80" w:type="dxa"/>
              <w:left w:w="80" w:type="dxa"/>
              <w:bottom w:w="80" w:type="dxa"/>
              <w:right w:w="640" w:type="dxa"/>
            </w:tcMar>
            <w:vAlign w:val="center"/>
          </w:tcPr>
          <w:p w14:paraId="66314D4E" w14:textId="77777777" w:rsidR="003A5D8E" w:rsidRPr="002E1A07" w:rsidRDefault="003A5D8E" w:rsidP="008C358D">
            <w:pPr>
              <w:pStyle w:val="CorpoA"/>
              <w:tabs>
                <w:tab w:val="left" w:pos="-2068"/>
              </w:tabs>
              <w:suppressAutoHyphens w:val="0"/>
              <w:ind w:left="360" w:right="560"/>
              <w:rPr>
                <w:rFonts w:ascii="Times New Roman" w:hAnsi="Times New Roman" w:cs="Times New Roman"/>
                <w:sz w:val="22"/>
                <w:szCs w:val="22"/>
              </w:rPr>
            </w:pPr>
            <w:r w:rsidRPr="002E1A07">
              <w:rPr>
                <w:rFonts w:ascii="Times New Roman" w:hAnsi="Times New Roman" w:cs="Times New Roman"/>
                <w:sz w:val="22"/>
                <w:szCs w:val="22"/>
              </w:rPr>
              <w:t>Questionari a scelta multipla</w:t>
            </w:r>
          </w:p>
        </w:tc>
        <w:tc>
          <w:tcPr>
            <w:tcW w:w="851" w:type="dxa"/>
            <w:shd w:val="clear" w:color="auto" w:fill="auto"/>
            <w:tcMar>
              <w:top w:w="80" w:type="dxa"/>
              <w:left w:w="80" w:type="dxa"/>
              <w:bottom w:w="80" w:type="dxa"/>
              <w:right w:w="640" w:type="dxa"/>
            </w:tcMar>
            <w:vAlign w:val="center"/>
          </w:tcPr>
          <w:p w14:paraId="66314D4F" w14:textId="77777777" w:rsidR="003A5D8E" w:rsidRPr="002E1A07" w:rsidRDefault="003A5D8E" w:rsidP="008C358D">
            <w:pPr>
              <w:ind w:left="360"/>
              <w:rPr>
                <w:rFonts w:cs="Times New Roman"/>
                <w:sz w:val="22"/>
                <w:szCs w:val="22"/>
              </w:rPr>
            </w:pPr>
          </w:p>
        </w:tc>
        <w:tc>
          <w:tcPr>
            <w:tcW w:w="4218" w:type="dxa"/>
            <w:shd w:val="clear" w:color="auto" w:fill="auto"/>
            <w:tcMar>
              <w:top w:w="80" w:type="dxa"/>
              <w:left w:w="80" w:type="dxa"/>
              <w:bottom w:w="80" w:type="dxa"/>
              <w:right w:w="640" w:type="dxa"/>
            </w:tcMar>
            <w:vAlign w:val="center"/>
          </w:tcPr>
          <w:p w14:paraId="66314D50" w14:textId="77777777" w:rsidR="003A5D8E" w:rsidRPr="002E1A07" w:rsidRDefault="003A5D8E" w:rsidP="008C358D">
            <w:pPr>
              <w:pStyle w:val="CorpoA"/>
              <w:tabs>
                <w:tab w:val="left" w:pos="-2068"/>
              </w:tabs>
              <w:suppressAutoHyphens w:val="0"/>
              <w:ind w:left="360" w:right="560"/>
              <w:rPr>
                <w:rFonts w:ascii="Times New Roman" w:hAnsi="Times New Roman" w:cs="Times New Roman"/>
                <w:sz w:val="22"/>
                <w:szCs w:val="22"/>
              </w:rPr>
            </w:pPr>
            <w:r w:rsidRPr="002E1A07">
              <w:rPr>
                <w:rFonts w:ascii="Times New Roman" w:hAnsi="Times New Roman" w:cs="Times New Roman"/>
                <w:sz w:val="22"/>
                <w:szCs w:val="22"/>
              </w:rPr>
              <w:t>Interventi in conversazioni e/o dibattiti</w:t>
            </w:r>
          </w:p>
        </w:tc>
        <w:tc>
          <w:tcPr>
            <w:tcW w:w="743" w:type="dxa"/>
            <w:shd w:val="clear" w:color="auto" w:fill="auto"/>
            <w:tcMar>
              <w:top w:w="80" w:type="dxa"/>
              <w:left w:w="80" w:type="dxa"/>
              <w:bottom w:w="80" w:type="dxa"/>
              <w:right w:w="640" w:type="dxa"/>
            </w:tcMar>
            <w:vAlign w:val="center"/>
          </w:tcPr>
          <w:p w14:paraId="66314D51" w14:textId="77777777" w:rsidR="003A5D8E" w:rsidRPr="002E1A07" w:rsidRDefault="003A5D8E" w:rsidP="003A5D8E">
            <w:pPr>
              <w:rPr>
                <w:rFonts w:cs="Times New Roman"/>
              </w:rPr>
            </w:pPr>
          </w:p>
        </w:tc>
      </w:tr>
      <w:tr w:rsidR="003A5D8E" w:rsidRPr="002E1A07" w14:paraId="66314D57" w14:textId="77777777" w:rsidTr="00823732">
        <w:trPr>
          <w:trHeight w:val="478"/>
        </w:trPr>
        <w:tc>
          <w:tcPr>
            <w:tcW w:w="3996" w:type="dxa"/>
            <w:shd w:val="clear" w:color="auto" w:fill="auto"/>
            <w:tcMar>
              <w:top w:w="80" w:type="dxa"/>
              <w:left w:w="80" w:type="dxa"/>
              <w:bottom w:w="80" w:type="dxa"/>
              <w:right w:w="640" w:type="dxa"/>
            </w:tcMar>
            <w:vAlign w:val="center"/>
          </w:tcPr>
          <w:p w14:paraId="66314D53" w14:textId="77777777" w:rsidR="003A5D8E" w:rsidRPr="002E1A07" w:rsidRDefault="003A5D8E" w:rsidP="008C358D">
            <w:pPr>
              <w:pStyle w:val="CorpoA"/>
              <w:tabs>
                <w:tab w:val="left" w:pos="-2068"/>
              </w:tabs>
              <w:suppressAutoHyphens w:val="0"/>
              <w:ind w:left="360" w:right="560"/>
              <w:rPr>
                <w:rFonts w:ascii="Times New Roman" w:hAnsi="Times New Roman" w:cs="Times New Roman"/>
                <w:sz w:val="22"/>
                <w:szCs w:val="22"/>
              </w:rPr>
            </w:pPr>
            <w:r w:rsidRPr="002E1A07">
              <w:rPr>
                <w:rFonts w:ascii="Times New Roman" w:hAnsi="Times New Roman" w:cs="Times New Roman"/>
                <w:sz w:val="22"/>
                <w:szCs w:val="22"/>
              </w:rPr>
              <w:t>Testi a completamento</w:t>
            </w:r>
          </w:p>
        </w:tc>
        <w:tc>
          <w:tcPr>
            <w:tcW w:w="851" w:type="dxa"/>
            <w:shd w:val="clear" w:color="auto" w:fill="auto"/>
            <w:tcMar>
              <w:top w:w="80" w:type="dxa"/>
              <w:left w:w="80" w:type="dxa"/>
              <w:bottom w:w="80" w:type="dxa"/>
              <w:right w:w="640" w:type="dxa"/>
            </w:tcMar>
            <w:vAlign w:val="center"/>
          </w:tcPr>
          <w:p w14:paraId="66314D54" w14:textId="77777777" w:rsidR="003A5D8E" w:rsidRPr="002E1A07" w:rsidRDefault="003A5D8E" w:rsidP="008C358D">
            <w:pPr>
              <w:ind w:left="360"/>
              <w:rPr>
                <w:rFonts w:cs="Times New Roman"/>
                <w:sz w:val="22"/>
                <w:szCs w:val="22"/>
              </w:rPr>
            </w:pPr>
          </w:p>
        </w:tc>
        <w:tc>
          <w:tcPr>
            <w:tcW w:w="4218" w:type="dxa"/>
            <w:shd w:val="clear" w:color="auto" w:fill="auto"/>
            <w:tcMar>
              <w:top w:w="80" w:type="dxa"/>
              <w:left w:w="80" w:type="dxa"/>
              <w:bottom w:w="80" w:type="dxa"/>
              <w:right w:w="640" w:type="dxa"/>
            </w:tcMar>
            <w:vAlign w:val="center"/>
          </w:tcPr>
          <w:p w14:paraId="66314D55" w14:textId="77777777" w:rsidR="003A5D8E" w:rsidRPr="002E1A07" w:rsidRDefault="003A5D8E" w:rsidP="008C358D">
            <w:pPr>
              <w:pStyle w:val="CorpoA"/>
              <w:tabs>
                <w:tab w:val="left" w:pos="-2068"/>
              </w:tabs>
              <w:suppressAutoHyphens w:val="0"/>
              <w:ind w:left="360" w:right="560"/>
              <w:rPr>
                <w:rFonts w:ascii="Times New Roman" w:hAnsi="Times New Roman" w:cs="Times New Roman"/>
                <w:sz w:val="22"/>
                <w:szCs w:val="22"/>
              </w:rPr>
            </w:pPr>
            <w:r w:rsidRPr="002E1A07">
              <w:rPr>
                <w:rFonts w:ascii="Times New Roman" w:hAnsi="Times New Roman" w:cs="Times New Roman"/>
                <w:sz w:val="22"/>
                <w:szCs w:val="22"/>
              </w:rPr>
              <w:t>altro______</w:t>
            </w:r>
          </w:p>
        </w:tc>
        <w:tc>
          <w:tcPr>
            <w:tcW w:w="743" w:type="dxa"/>
            <w:shd w:val="clear" w:color="auto" w:fill="auto"/>
            <w:tcMar>
              <w:top w:w="80" w:type="dxa"/>
              <w:left w:w="80" w:type="dxa"/>
              <w:bottom w:w="80" w:type="dxa"/>
              <w:right w:w="640" w:type="dxa"/>
            </w:tcMar>
            <w:vAlign w:val="center"/>
          </w:tcPr>
          <w:p w14:paraId="66314D56" w14:textId="77777777" w:rsidR="003A5D8E" w:rsidRPr="002E1A07" w:rsidRDefault="003A5D8E" w:rsidP="003A5D8E">
            <w:pPr>
              <w:rPr>
                <w:rFonts w:cs="Times New Roman"/>
              </w:rPr>
            </w:pPr>
          </w:p>
        </w:tc>
      </w:tr>
      <w:tr w:rsidR="003A5D8E" w:rsidRPr="002E1A07" w14:paraId="66314D5C" w14:textId="77777777" w:rsidTr="00823732">
        <w:trPr>
          <w:trHeight w:val="478"/>
        </w:trPr>
        <w:tc>
          <w:tcPr>
            <w:tcW w:w="3996" w:type="dxa"/>
            <w:shd w:val="clear" w:color="auto" w:fill="auto"/>
            <w:tcMar>
              <w:top w:w="80" w:type="dxa"/>
              <w:left w:w="80" w:type="dxa"/>
              <w:bottom w:w="80" w:type="dxa"/>
              <w:right w:w="640" w:type="dxa"/>
            </w:tcMar>
            <w:vAlign w:val="center"/>
          </w:tcPr>
          <w:p w14:paraId="66314D58" w14:textId="77777777" w:rsidR="003A5D8E" w:rsidRPr="002E1A07" w:rsidRDefault="003A5D8E" w:rsidP="008C358D">
            <w:pPr>
              <w:pStyle w:val="CorpoA"/>
              <w:tabs>
                <w:tab w:val="left" w:pos="-2068"/>
              </w:tabs>
              <w:suppressAutoHyphens w:val="0"/>
              <w:ind w:left="360" w:right="560"/>
              <w:rPr>
                <w:rFonts w:ascii="Times New Roman" w:hAnsi="Times New Roman" w:cs="Times New Roman"/>
                <w:sz w:val="22"/>
                <w:szCs w:val="22"/>
              </w:rPr>
            </w:pPr>
            <w:r w:rsidRPr="002E1A07">
              <w:rPr>
                <w:rFonts w:ascii="Times New Roman" w:hAnsi="Times New Roman" w:cs="Times New Roman"/>
                <w:sz w:val="22"/>
                <w:szCs w:val="22"/>
              </w:rPr>
              <w:t>Esercitazioni</w:t>
            </w:r>
          </w:p>
        </w:tc>
        <w:tc>
          <w:tcPr>
            <w:tcW w:w="851" w:type="dxa"/>
            <w:shd w:val="clear" w:color="auto" w:fill="auto"/>
            <w:tcMar>
              <w:top w:w="80" w:type="dxa"/>
              <w:left w:w="80" w:type="dxa"/>
              <w:bottom w:w="80" w:type="dxa"/>
              <w:right w:w="640" w:type="dxa"/>
            </w:tcMar>
            <w:vAlign w:val="center"/>
          </w:tcPr>
          <w:p w14:paraId="66314D59" w14:textId="77777777" w:rsidR="003A5D8E" w:rsidRPr="002E1A07" w:rsidRDefault="003A5D8E" w:rsidP="008C358D">
            <w:pPr>
              <w:ind w:left="360"/>
              <w:rPr>
                <w:rFonts w:cs="Times New Roman"/>
                <w:sz w:val="22"/>
                <w:szCs w:val="22"/>
              </w:rPr>
            </w:pPr>
          </w:p>
        </w:tc>
        <w:tc>
          <w:tcPr>
            <w:tcW w:w="4218" w:type="dxa"/>
            <w:shd w:val="clear" w:color="auto" w:fill="auto"/>
            <w:tcMar>
              <w:top w:w="80" w:type="dxa"/>
              <w:left w:w="80" w:type="dxa"/>
              <w:bottom w:w="80" w:type="dxa"/>
              <w:right w:w="640" w:type="dxa"/>
            </w:tcMar>
            <w:vAlign w:val="center"/>
          </w:tcPr>
          <w:p w14:paraId="66314D5A" w14:textId="77777777" w:rsidR="003A5D8E" w:rsidRPr="002E1A07" w:rsidRDefault="003A5D8E" w:rsidP="008C358D">
            <w:pPr>
              <w:pStyle w:val="CorpoA"/>
              <w:tabs>
                <w:tab w:val="left" w:pos="-2068"/>
              </w:tabs>
              <w:suppressAutoHyphens w:val="0"/>
              <w:ind w:left="360" w:right="560"/>
              <w:rPr>
                <w:rFonts w:ascii="Times New Roman" w:hAnsi="Times New Roman" w:cs="Times New Roman"/>
                <w:sz w:val="22"/>
                <w:szCs w:val="22"/>
              </w:rPr>
            </w:pPr>
          </w:p>
        </w:tc>
        <w:tc>
          <w:tcPr>
            <w:tcW w:w="743" w:type="dxa"/>
            <w:shd w:val="clear" w:color="auto" w:fill="auto"/>
            <w:tcMar>
              <w:top w:w="80" w:type="dxa"/>
              <w:left w:w="80" w:type="dxa"/>
              <w:bottom w:w="80" w:type="dxa"/>
              <w:right w:w="640" w:type="dxa"/>
            </w:tcMar>
            <w:vAlign w:val="center"/>
          </w:tcPr>
          <w:p w14:paraId="66314D5B" w14:textId="77777777" w:rsidR="003A5D8E" w:rsidRPr="002E1A07" w:rsidRDefault="003A5D8E" w:rsidP="003A5D8E">
            <w:pPr>
              <w:rPr>
                <w:rFonts w:cs="Times New Roman"/>
              </w:rPr>
            </w:pPr>
          </w:p>
        </w:tc>
      </w:tr>
      <w:tr w:rsidR="003A5D8E" w:rsidRPr="002E1A07" w14:paraId="66314D61" w14:textId="77777777" w:rsidTr="00823732">
        <w:trPr>
          <w:trHeight w:val="478"/>
        </w:trPr>
        <w:tc>
          <w:tcPr>
            <w:tcW w:w="3996" w:type="dxa"/>
            <w:shd w:val="clear" w:color="auto" w:fill="auto"/>
            <w:tcMar>
              <w:top w:w="80" w:type="dxa"/>
              <w:left w:w="80" w:type="dxa"/>
              <w:bottom w:w="80" w:type="dxa"/>
              <w:right w:w="640" w:type="dxa"/>
            </w:tcMar>
            <w:vAlign w:val="center"/>
          </w:tcPr>
          <w:p w14:paraId="66314D5D" w14:textId="77777777" w:rsidR="003A5D8E" w:rsidRPr="002E1A07" w:rsidRDefault="003A5D8E" w:rsidP="008C358D">
            <w:pPr>
              <w:pStyle w:val="CorpoA"/>
              <w:tabs>
                <w:tab w:val="left" w:pos="-2068"/>
              </w:tabs>
              <w:suppressAutoHyphens w:val="0"/>
              <w:ind w:left="360" w:right="560"/>
              <w:rPr>
                <w:rFonts w:ascii="Times New Roman" w:hAnsi="Times New Roman" w:cs="Times New Roman"/>
                <w:sz w:val="22"/>
                <w:szCs w:val="22"/>
              </w:rPr>
            </w:pPr>
            <w:r w:rsidRPr="002E1A07">
              <w:rPr>
                <w:rFonts w:ascii="Times New Roman" w:hAnsi="Times New Roman" w:cs="Times New Roman"/>
                <w:sz w:val="22"/>
                <w:szCs w:val="22"/>
              </w:rPr>
              <w:t>altro_____</w:t>
            </w:r>
          </w:p>
        </w:tc>
        <w:tc>
          <w:tcPr>
            <w:tcW w:w="851" w:type="dxa"/>
            <w:shd w:val="clear" w:color="auto" w:fill="auto"/>
            <w:tcMar>
              <w:top w:w="80" w:type="dxa"/>
              <w:left w:w="80" w:type="dxa"/>
              <w:bottom w:w="80" w:type="dxa"/>
              <w:right w:w="640" w:type="dxa"/>
            </w:tcMar>
            <w:vAlign w:val="center"/>
          </w:tcPr>
          <w:p w14:paraId="66314D5E" w14:textId="77777777" w:rsidR="003A5D8E" w:rsidRPr="002E1A07" w:rsidRDefault="003A5D8E" w:rsidP="008C358D">
            <w:pPr>
              <w:ind w:left="360"/>
              <w:rPr>
                <w:rFonts w:cs="Times New Roman"/>
                <w:sz w:val="22"/>
                <w:szCs w:val="22"/>
              </w:rPr>
            </w:pPr>
          </w:p>
        </w:tc>
        <w:tc>
          <w:tcPr>
            <w:tcW w:w="4218" w:type="dxa"/>
            <w:shd w:val="clear" w:color="auto" w:fill="auto"/>
            <w:tcMar>
              <w:top w:w="80" w:type="dxa"/>
              <w:left w:w="80" w:type="dxa"/>
              <w:bottom w:w="80" w:type="dxa"/>
              <w:right w:w="640" w:type="dxa"/>
            </w:tcMar>
            <w:vAlign w:val="center"/>
          </w:tcPr>
          <w:p w14:paraId="66314D5F" w14:textId="77777777" w:rsidR="003A5D8E" w:rsidRPr="002E1A07" w:rsidRDefault="003A5D8E" w:rsidP="008C358D">
            <w:pPr>
              <w:pStyle w:val="CorpoA"/>
              <w:tabs>
                <w:tab w:val="left" w:pos="-2068"/>
              </w:tabs>
              <w:suppressAutoHyphens w:val="0"/>
              <w:ind w:left="360" w:right="560"/>
              <w:rPr>
                <w:rFonts w:ascii="Times New Roman" w:hAnsi="Times New Roman" w:cs="Times New Roman"/>
                <w:sz w:val="22"/>
                <w:szCs w:val="22"/>
              </w:rPr>
            </w:pPr>
          </w:p>
        </w:tc>
        <w:tc>
          <w:tcPr>
            <w:tcW w:w="743" w:type="dxa"/>
            <w:shd w:val="clear" w:color="auto" w:fill="auto"/>
            <w:tcMar>
              <w:top w:w="80" w:type="dxa"/>
              <w:left w:w="80" w:type="dxa"/>
              <w:bottom w:w="80" w:type="dxa"/>
              <w:right w:w="640" w:type="dxa"/>
            </w:tcMar>
            <w:vAlign w:val="center"/>
          </w:tcPr>
          <w:p w14:paraId="66314D60" w14:textId="77777777" w:rsidR="003A5D8E" w:rsidRPr="002E1A07" w:rsidRDefault="003A5D8E" w:rsidP="003A5D8E">
            <w:pPr>
              <w:rPr>
                <w:rFonts w:cs="Times New Roman"/>
              </w:rPr>
            </w:pPr>
          </w:p>
        </w:tc>
      </w:tr>
    </w:tbl>
    <w:p w14:paraId="66314D62" w14:textId="77777777" w:rsidR="0045376C" w:rsidRPr="002E1A07" w:rsidRDefault="0045376C">
      <w:pPr>
        <w:widowControl w:val="0"/>
        <w:shd w:val="clear" w:color="auto" w:fill="FFFFFF"/>
        <w:ind w:left="2" w:hanging="2"/>
        <w:rPr>
          <w:rFonts w:eastAsia="Trebuchet MS" w:cs="Times New Roman"/>
          <w:b/>
          <w:bCs/>
        </w:rPr>
      </w:pPr>
    </w:p>
    <w:p w14:paraId="66314D63" w14:textId="77777777" w:rsidR="0045376C" w:rsidRPr="002E1A07" w:rsidRDefault="001A1D45" w:rsidP="00AF044A">
      <w:pPr>
        <w:ind w:right="-7"/>
        <w:jc w:val="both"/>
        <w:rPr>
          <w:rFonts w:eastAsia="Trebuchet MS" w:cs="Times New Roman"/>
        </w:rPr>
      </w:pPr>
      <w:r w:rsidRPr="002E1A07">
        <w:rPr>
          <w:rFonts w:cs="Times New Roman"/>
        </w:rPr>
        <w:t>Per la misurazione e valutazione delle prove si fa riferimento a quanto esplicitato nel PTOF.</w:t>
      </w:r>
    </w:p>
    <w:p w14:paraId="66314D64" w14:textId="77777777" w:rsidR="0045376C" w:rsidRPr="002E1A07" w:rsidRDefault="0045376C">
      <w:pPr>
        <w:ind w:right="560"/>
        <w:rPr>
          <w:rFonts w:eastAsia="Trebuchet MS" w:cs="Times New Roman"/>
        </w:rPr>
      </w:pPr>
    </w:p>
    <w:p w14:paraId="66314D65" w14:textId="77777777" w:rsidR="0045376C" w:rsidRPr="002E1A07" w:rsidRDefault="001A1D45">
      <w:pPr>
        <w:ind w:right="560"/>
        <w:rPr>
          <w:rFonts w:eastAsia="Trebuchet MS" w:cs="Times New Roman"/>
          <w:b/>
          <w:bCs/>
        </w:rPr>
      </w:pPr>
      <w:r w:rsidRPr="002E1A07">
        <w:rPr>
          <w:rFonts w:cs="Times New Roman"/>
          <w:b/>
          <w:bCs/>
        </w:rPr>
        <w:lastRenderedPageBreak/>
        <w:t>STRUMENTI</w:t>
      </w:r>
    </w:p>
    <w:p w14:paraId="66314D66" w14:textId="77777777" w:rsidR="0045376C" w:rsidRPr="002E1A07" w:rsidRDefault="001A1D45">
      <w:pPr>
        <w:ind w:right="560"/>
        <w:rPr>
          <w:rFonts w:eastAsia="Trebuchet MS" w:cs="Times New Roman"/>
        </w:rPr>
      </w:pPr>
      <w:r w:rsidRPr="002E1A07">
        <w:rPr>
          <w:rFonts w:cs="Times New Roman"/>
        </w:rPr>
        <w:t>Il manuale in uso è: ______</w:t>
      </w:r>
    </w:p>
    <w:tbl>
      <w:tblPr>
        <w:tblStyle w:val="TableNormal"/>
        <w:tblW w:w="9620" w:type="dxa"/>
        <w:tblInd w:w="11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740"/>
        <w:gridCol w:w="4349"/>
        <w:gridCol w:w="740"/>
        <w:gridCol w:w="3791"/>
      </w:tblGrid>
      <w:tr w:rsidR="0045376C" w:rsidRPr="002E1A07" w14:paraId="66314D6B" w14:textId="77777777">
        <w:trPr>
          <w:trHeight w:val="300"/>
        </w:trPr>
        <w:tc>
          <w:tcPr>
            <w:tcW w:w="6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640" w:type="dxa"/>
            </w:tcMar>
            <w:vAlign w:val="center"/>
          </w:tcPr>
          <w:p w14:paraId="66314D67" w14:textId="77777777" w:rsidR="0045376C" w:rsidRPr="002E1A07" w:rsidRDefault="0045376C">
            <w:pPr>
              <w:rPr>
                <w:rFonts w:cs="Times New Roman"/>
              </w:rPr>
            </w:pPr>
          </w:p>
        </w:tc>
        <w:tc>
          <w:tcPr>
            <w:tcW w:w="44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640" w:type="dxa"/>
            </w:tcMar>
            <w:vAlign w:val="center"/>
          </w:tcPr>
          <w:p w14:paraId="66314D68" w14:textId="77777777" w:rsidR="0045376C" w:rsidRPr="002E1A07" w:rsidRDefault="001A1D45">
            <w:pPr>
              <w:ind w:right="560"/>
              <w:rPr>
                <w:rFonts w:cs="Times New Roman"/>
              </w:rPr>
            </w:pPr>
            <w:r w:rsidRPr="002E1A07">
              <w:rPr>
                <w:rFonts w:cs="Times New Roman"/>
              </w:rPr>
              <w:t>Libri di testo</w:t>
            </w:r>
          </w:p>
        </w:tc>
        <w:tc>
          <w:tcPr>
            <w:tcW w:w="6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640" w:type="dxa"/>
            </w:tcMar>
          </w:tcPr>
          <w:p w14:paraId="66314D69" w14:textId="77777777" w:rsidR="0045376C" w:rsidRPr="002E1A07" w:rsidRDefault="0045376C">
            <w:pPr>
              <w:rPr>
                <w:rFonts w:cs="Times New Roman"/>
              </w:rPr>
            </w:pPr>
          </w:p>
        </w:tc>
        <w:tc>
          <w:tcPr>
            <w:tcW w:w="38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640" w:type="dxa"/>
            </w:tcMar>
            <w:vAlign w:val="center"/>
          </w:tcPr>
          <w:p w14:paraId="66314D6A" w14:textId="77777777" w:rsidR="0045376C" w:rsidRPr="002E1A07" w:rsidRDefault="001A1D45">
            <w:pPr>
              <w:ind w:right="560"/>
              <w:rPr>
                <w:rFonts w:cs="Times New Roman"/>
              </w:rPr>
            </w:pPr>
            <w:r w:rsidRPr="002E1A07">
              <w:rPr>
                <w:rFonts w:cs="Times New Roman"/>
              </w:rPr>
              <w:t>Schemi/mappe</w:t>
            </w:r>
          </w:p>
        </w:tc>
      </w:tr>
      <w:tr w:rsidR="0045376C" w:rsidRPr="002E1A07" w14:paraId="66314D70" w14:textId="77777777">
        <w:trPr>
          <w:trHeight w:val="300"/>
        </w:trPr>
        <w:tc>
          <w:tcPr>
            <w:tcW w:w="6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640" w:type="dxa"/>
            </w:tcMar>
            <w:vAlign w:val="center"/>
          </w:tcPr>
          <w:p w14:paraId="66314D6C" w14:textId="77777777" w:rsidR="0045376C" w:rsidRPr="002E1A07" w:rsidRDefault="0045376C">
            <w:pPr>
              <w:rPr>
                <w:rFonts w:cs="Times New Roman"/>
              </w:rPr>
            </w:pPr>
          </w:p>
        </w:tc>
        <w:tc>
          <w:tcPr>
            <w:tcW w:w="44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640" w:type="dxa"/>
            </w:tcMar>
            <w:vAlign w:val="center"/>
          </w:tcPr>
          <w:p w14:paraId="66314D6D" w14:textId="77777777" w:rsidR="0045376C" w:rsidRPr="002E1A07" w:rsidRDefault="001A1D45">
            <w:pPr>
              <w:ind w:right="560"/>
              <w:rPr>
                <w:rFonts w:cs="Times New Roman"/>
              </w:rPr>
            </w:pPr>
            <w:r w:rsidRPr="002E1A07">
              <w:rPr>
                <w:rFonts w:cs="Times New Roman"/>
              </w:rPr>
              <w:t>Video</w:t>
            </w:r>
          </w:p>
        </w:tc>
        <w:tc>
          <w:tcPr>
            <w:tcW w:w="6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640" w:type="dxa"/>
            </w:tcMar>
          </w:tcPr>
          <w:p w14:paraId="66314D6E" w14:textId="77777777" w:rsidR="0045376C" w:rsidRPr="002E1A07" w:rsidRDefault="0045376C">
            <w:pPr>
              <w:rPr>
                <w:rFonts w:cs="Times New Roman"/>
              </w:rPr>
            </w:pPr>
          </w:p>
        </w:tc>
        <w:tc>
          <w:tcPr>
            <w:tcW w:w="38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640" w:type="dxa"/>
            </w:tcMar>
          </w:tcPr>
          <w:p w14:paraId="66314D6F" w14:textId="77777777" w:rsidR="0045376C" w:rsidRPr="002E1A07" w:rsidRDefault="001A1D45">
            <w:pPr>
              <w:ind w:right="560"/>
              <w:rPr>
                <w:rFonts w:cs="Times New Roman"/>
              </w:rPr>
            </w:pPr>
            <w:r w:rsidRPr="002E1A07">
              <w:rPr>
                <w:rFonts w:cs="Times New Roman"/>
              </w:rPr>
              <w:t>Schede</w:t>
            </w:r>
          </w:p>
        </w:tc>
      </w:tr>
      <w:tr w:rsidR="0045376C" w:rsidRPr="002E1A07" w14:paraId="66314D75" w14:textId="77777777">
        <w:trPr>
          <w:trHeight w:val="300"/>
        </w:trPr>
        <w:tc>
          <w:tcPr>
            <w:tcW w:w="6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640" w:type="dxa"/>
            </w:tcMar>
            <w:vAlign w:val="center"/>
          </w:tcPr>
          <w:p w14:paraId="66314D71" w14:textId="77777777" w:rsidR="0045376C" w:rsidRPr="002E1A07" w:rsidRDefault="0045376C">
            <w:pPr>
              <w:rPr>
                <w:rFonts w:cs="Times New Roman"/>
              </w:rPr>
            </w:pPr>
          </w:p>
        </w:tc>
        <w:tc>
          <w:tcPr>
            <w:tcW w:w="44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640" w:type="dxa"/>
            </w:tcMar>
            <w:vAlign w:val="center"/>
          </w:tcPr>
          <w:p w14:paraId="66314D72" w14:textId="77777777" w:rsidR="0045376C" w:rsidRPr="002E1A07" w:rsidRDefault="001A1D45">
            <w:pPr>
              <w:ind w:right="560"/>
              <w:rPr>
                <w:rFonts w:cs="Times New Roman"/>
              </w:rPr>
            </w:pPr>
            <w:r w:rsidRPr="002E1A07">
              <w:rPr>
                <w:rFonts w:cs="Times New Roman"/>
              </w:rPr>
              <w:t>Materiale iconografico</w:t>
            </w:r>
          </w:p>
        </w:tc>
        <w:tc>
          <w:tcPr>
            <w:tcW w:w="6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640" w:type="dxa"/>
            </w:tcMar>
          </w:tcPr>
          <w:p w14:paraId="66314D73" w14:textId="77777777" w:rsidR="0045376C" w:rsidRPr="002E1A07" w:rsidRDefault="0045376C">
            <w:pPr>
              <w:rPr>
                <w:rFonts w:cs="Times New Roman"/>
              </w:rPr>
            </w:pPr>
          </w:p>
        </w:tc>
        <w:tc>
          <w:tcPr>
            <w:tcW w:w="38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640" w:type="dxa"/>
            </w:tcMar>
          </w:tcPr>
          <w:p w14:paraId="66314D74" w14:textId="77777777" w:rsidR="0045376C" w:rsidRPr="002E1A07" w:rsidRDefault="001A1D45">
            <w:pPr>
              <w:ind w:right="560"/>
              <w:rPr>
                <w:rFonts w:cs="Times New Roman"/>
              </w:rPr>
            </w:pPr>
            <w:r w:rsidRPr="002E1A07">
              <w:rPr>
                <w:rFonts w:cs="Times New Roman"/>
              </w:rPr>
              <w:t>Testi didattici di supporto</w:t>
            </w:r>
          </w:p>
        </w:tc>
      </w:tr>
      <w:tr w:rsidR="0045376C" w:rsidRPr="002E1A07" w14:paraId="66314D7A" w14:textId="77777777">
        <w:trPr>
          <w:trHeight w:val="300"/>
        </w:trPr>
        <w:tc>
          <w:tcPr>
            <w:tcW w:w="6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640" w:type="dxa"/>
            </w:tcMar>
            <w:vAlign w:val="center"/>
          </w:tcPr>
          <w:p w14:paraId="66314D76" w14:textId="77777777" w:rsidR="0045376C" w:rsidRPr="002E1A07" w:rsidRDefault="0045376C">
            <w:pPr>
              <w:rPr>
                <w:rFonts w:cs="Times New Roman"/>
              </w:rPr>
            </w:pPr>
          </w:p>
        </w:tc>
        <w:tc>
          <w:tcPr>
            <w:tcW w:w="44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640" w:type="dxa"/>
            </w:tcMar>
            <w:vAlign w:val="center"/>
          </w:tcPr>
          <w:p w14:paraId="66314D77" w14:textId="77777777" w:rsidR="0045376C" w:rsidRPr="002E1A07" w:rsidRDefault="001A1D45">
            <w:pPr>
              <w:ind w:right="560"/>
              <w:rPr>
                <w:rFonts w:cs="Times New Roman"/>
              </w:rPr>
            </w:pPr>
            <w:r w:rsidRPr="002E1A07">
              <w:rPr>
                <w:rFonts w:cs="Times New Roman"/>
              </w:rPr>
              <w:t>Strumenti informatici</w:t>
            </w:r>
          </w:p>
        </w:tc>
        <w:tc>
          <w:tcPr>
            <w:tcW w:w="6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640" w:type="dxa"/>
            </w:tcMar>
          </w:tcPr>
          <w:p w14:paraId="66314D78" w14:textId="77777777" w:rsidR="0045376C" w:rsidRPr="002E1A07" w:rsidRDefault="0045376C">
            <w:pPr>
              <w:rPr>
                <w:rFonts w:cs="Times New Roman"/>
              </w:rPr>
            </w:pPr>
          </w:p>
        </w:tc>
        <w:tc>
          <w:tcPr>
            <w:tcW w:w="38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640" w:type="dxa"/>
            </w:tcMar>
          </w:tcPr>
          <w:p w14:paraId="66314D79" w14:textId="77777777" w:rsidR="0045376C" w:rsidRPr="002E1A07" w:rsidRDefault="001A1D45">
            <w:pPr>
              <w:ind w:right="560"/>
              <w:rPr>
                <w:rFonts w:cs="Times New Roman"/>
              </w:rPr>
            </w:pPr>
            <w:r w:rsidRPr="002E1A07">
              <w:rPr>
                <w:rFonts w:cs="Times New Roman"/>
              </w:rPr>
              <w:t>Testi Specialistici</w:t>
            </w:r>
          </w:p>
        </w:tc>
      </w:tr>
    </w:tbl>
    <w:p w14:paraId="66314D7B" w14:textId="77777777" w:rsidR="0045376C" w:rsidRPr="002E1A07" w:rsidRDefault="0045376C">
      <w:pPr>
        <w:ind w:right="560"/>
        <w:rPr>
          <w:rFonts w:eastAsia="Trebuchet MS" w:cs="Times New Roman"/>
          <w:b/>
          <w:bCs/>
        </w:rPr>
      </w:pPr>
    </w:p>
    <w:p w14:paraId="66314D7C" w14:textId="77777777" w:rsidR="0045376C" w:rsidRPr="002E1A07" w:rsidRDefault="001A1D45">
      <w:pPr>
        <w:spacing w:before="240" w:after="60"/>
        <w:ind w:left="1008" w:hanging="1008"/>
        <w:outlineLvl w:val="4"/>
        <w:rPr>
          <w:rFonts w:eastAsia="Trebuchet MS" w:cs="Times New Roman"/>
          <w:b/>
          <w:bCs/>
          <w:caps/>
        </w:rPr>
      </w:pPr>
      <w:r w:rsidRPr="002E1A07">
        <w:rPr>
          <w:rFonts w:cs="Times New Roman"/>
          <w:b/>
          <w:bCs/>
          <w:caps/>
        </w:rPr>
        <w:t>metodologie</w:t>
      </w:r>
    </w:p>
    <w:p w14:paraId="66314D7D" w14:textId="77777777" w:rsidR="0045376C" w:rsidRPr="002E1A07" w:rsidRDefault="001A1D45">
      <w:pPr>
        <w:widowControl w:val="0"/>
        <w:numPr>
          <w:ilvl w:val="0"/>
          <w:numId w:val="4"/>
        </w:numPr>
        <w:jc w:val="both"/>
        <w:rPr>
          <w:rFonts w:cs="Times New Roman"/>
        </w:rPr>
      </w:pPr>
      <w:r w:rsidRPr="002E1A07">
        <w:rPr>
          <w:rFonts w:cs="Times New Roman"/>
        </w:rPr>
        <w:t xml:space="preserve">Attivare le preconoscenze e valorizzare le esperienze personali per dare senso e significato ai nuovi apprendimenti  </w:t>
      </w:r>
    </w:p>
    <w:p w14:paraId="66314D7E" w14:textId="120A364D" w:rsidR="0045376C" w:rsidRPr="002E1A07" w:rsidRDefault="001A1D45">
      <w:pPr>
        <w:widowControl w:val="0"/>
        <w:numPr>
          <w:ilvl w:val="0"/>
          <w:numId w:val="4"/>
        </w:numPr>
        <w:jc w:val="both"/>
        <w:rPr>
          <w:rFonts w:cs="Times New Roman"/>
        </w:rPr>
      </w:pPr>
      <w:r w:rsidRPr="002E1A07">
        <w:rPr>
          <w:rFonts w:cs="Times New Roman"/>
        </w:rPr>
        <w:t>favorire l’esplorazione e la scoperta;</w:t>
      </w:r>
    </w:p>
    <w:p w14:paraId="66314D7F" w14:textId="77777777" w:rsidR="0045376C" w:rsidRPr="002E1A07" w:rsidRDefault="001A1D45">
      <w:pPr>
        <w:widowControl w:val="0"/>
        <w:numPr>
          <w:ilvl w:val="0"/>
          <w:numId w:val="4"/>
        </w:numPr>
        <w:jc w:val="both"/>
        <w:rPr>
          <w:rFonts w:cs="Times New Roman"/>
        </w:rPr>
      </w:pPr>
      <w:r w:rsidRPr="002E1A07">
        <w:rPr>
          <w:rFonts w:cs="Times New Roman"/>
        </w:rPr>
        <w:t xml:space="preserve">incoraggiare l’apprendimento collaborativo; </w:t>
      </w:r>
    </w:p>
    <w:p w14:paraId="66314D80" w14:textId="77777777" w:rsidR="0045376C" w:rsidRPr="002E1A07" w:rsidRDefault="001A1D45">
      <w:pPr>
        <w:widowControl w:val="0"/>
        <w:numPr>
          <w:ilvl w:val="0"/>
          <w:numId w:val="4"/>
        </w:numPr>
        <w:jc w:val="both"/>
        <w:rPr>
          <w:rFonts w:cs="Times New Roman"/>
        </w:rPr>
      </w:pPr>
      <w:r w:rsidRPr="002E1A07">
        <w:rPr>
          <w:rFonts w:cs="Times New Roman"/>
        </w:rPr>
        <w:t xml:space="preserve">promuovere la consapevolezza del proprio modo di apprendere; </w:t>
      </w:r>
    </w:p>
    <w:p w14:paraId="66314D81" w14:textId="77777777" w:rsidR="0045376C" w:rsidRPr="002E1A07" w:rsidRDefault="001A1D45">
      <w:pPr>
        <w:widowControl w:val="0"/>
        <w:numPr>
          <w:ilvl w:val="0"/>
          <w:numId w:val="4"/>
        </w:numPr>
        <w:jc w:val="both"/>
        <w:rPr>
          <w:rFonts w:cs="Times New Roman"/>
        </w:rPr>
      </w:pPr>
      <w:r w:rsidRPr="002E1A07">
        <w:rPr>
          <w:rFonts w:cs="Times New Roman"/>
        </w:rPr>
        <w:t>attuare interventi adeguati nei riguardi delle diversità;</w:t>
      </w:r>
    </w:p>
    <w:p w14:paraId="66314D82" w14:textId="77777777" w:rsidR="0045376C" w:rsidRPr="002E1A07" w:rsidRDefault="001A1D45">
      <w:pPr>
        <w:widowControl w:val="0"/>
        <w:numPr>
          <w:ilvl w:val="0"/>
          <w:numId w:val="4"/>
        </w:numPr>
        <w:jc w:val="both"/>
        <w:rPr>
          <w:rFonts w:cs="Times New Roman"/>
        </w:rPr>
      </w:pPr>
      <w:r w:rsidRPr="002E1A07">
        <w:rPr>
          <w:rFonts w:cs="Times New Roman"/>
        </w:rPr>
        <w:t>realizzare percorsi in forma di laboratorio;</w:t>
      </w:r>
    </w:p>
    <w:p w14:paraId="66314D83" w14:textId="77777777" w:rsidR="0045376C" w:rsidRPr="002E1A07" w:rsidRDefault="001A1D45">
      <w:pPr>
        <w:widowControl w:val="0"/>
        <w:numPr>
          <w:ilvl w:val="0"/>
          <w:numId w:val="4"/>
        </w:numPr>
        <w:jc w:val="both"/>
        <w:rPr>
          <w:rFonts w:cs="Times New Roman"/>
        </w:rPr>
      </w:pPr>
      <w:r w:rsidRPr="002E1A07">
        <w:rPr>
          <w:rFonts w:cs="Times New Roman"/>
        </w:rPr>
        <w:t>promuovere l’autovalutazione</w:t>
      </w:r>
    </w:p>
    <w:p w14:paraId="66314D84" w14:textId="77777777" w:rsidR="0045376C" w:rsidRPr="002E1A07" w:rsidRDefault="001A1D45">
      <w:pPr>
        <w:spacing w:before="240" w:after="60"/>
        <w:ind w:left="1008" w:hanging="1008"/>
        <w:outlineLvl w:val="4"/>
        <w:rPr>
          <w:rFonts w:eastAsia="Trebuchet MS" w:cs="Times New Roman"/>
          <w:b/>
          <w:bCs/>
          <w:caps/>
        </w:rPr>
      </w:pPr>
      <w:r w:rsidRPr="002E1A07">
        <w:rPr>
          <w:rFonts w:cs="Times New Roman"/>
          <w:b/>
          <w:bCs/>
          <w:caps/>
        </w:rPr>
        <w:t>strategie</w:t>
      </w:r>
    </w:p>
    <w:p w14:paraId="66314D85" w14:textId="77777777" w:rsidR="0045376C" w:rsidRPr="002E1A07" w:rsidRDefault="001A1D45">
      <w:pPr>
        <w:widowControl w:val="0"/>
        <w:numPr>
          <w:ilvl w:val="0"/>
          <w:numId w:val="4"/>
        </w:numPr>
        <w:jc w:val="both"/>
        <w:rPr>
          <w:rFonts w:cs="Times New Roman"/>
        </w:rPr>
      </w:pPr>
      <w:r w:rsidRPr="002E1A07">
        <w:rPr>
          <w:rFonts w:cs="Times New Roman"/>
        </w:rPr>
        <w:t>brainstorming;</w:t>
      </w:r>
    </w:p>
    <w:p w14:paraId="66314D86" w14:textId="77777777" w:rsidR="0045376C" w:rsidRPr="002E1A07" w:rsidRDefault="001A1D45">
      <w:pPr>
        <w:widowControl w:val="0"/>
        <w:numPr>
          <w:ilvl w:val="0"/>
          <w:numId w:val="4"/>
        </w:numPr>
        <w:jc w:val="both"/>
        <w:rPr>
          <w:rFonts w:cs="Times New Roman"/>
        </w:rPr>
      </w:pPr>
      <w:r w:rsidRPr="002E1A07">
        <w:rPr>
          <w:rFonts w:cs="Times New Roman"/>
        </w:rPr>
        <w:t xml:space="preserve">discussioni guidate; </w:t>
      </w:r>
    </w:p>
    <w:p w14:paraId="66314D87" w14:textId="77777777" w:rsidR="0045376C" w:rsidRPr="002E1A07" w:rsidRDefault="001A1D45">
      <w:pPr>
        <w:widowControl w:val="0"/>
        <w:numPr>
          <w:ilvl w:val="0"/>
          <w:numId w:val="4"/>
        </w:numPr>
        <w:jc w:val="both"/>
        <w:rPr>
          <w:rFonts w:cs="Times New Roman"/>
        </w:rPr>
      </w:pPr>
      <w:r w:rsidRPr="002E1A07">
        <w:rPr>
          <w:rFonts w:cs="Times New Roman"/>
        </w:rPr>
        <w:t>lezioni interattive con interventi stimolo;</w:t>
      </w:r>
    </w:p>
    <w:p w14:paraId="66314D88" w14:textId="26D5E65D" w:rsidR="0045376C" w:rsidRPr="002E1A07" w:rsidRDefault="001A1D45">
      <w:pPr>
        <w:widowControl w:val="0"/>
        <w:numPr>
          <w:ilvl w:val="0"/>
          <w:numId w:val="4"/>
        </w:numPr>
        <w:jc w:val="both"/>
        <w:rPr>
          <w:rFonts w:cs="Times New Roman"/>
        </w:rPr>
      </w:pPr>
      <w:proofErr w:type="spellStart"/>
      <w:r w:rsidRPr="00B9320C">
        <w:rPr>
          <w:rFonts w:cs="Times New Roman"/>
          <w:i/>
          <w:iCs/>
        </w:rPr>
        <w:t>problem</w:t>
      </w:r>
      <w:proofErr w:type="spellEnd"/>
      <w:r w:rsidR="00B9320C" w:rsidRPr="00B9320C">
        <w:rPr>
          <w:rFonts w:cs="Times New Roman"/>
          <w:i/>
          <w:iCs/>
        </w:rPr>
        <w:t xml:space="preserve"> </w:t>
      </w:r>
      <w:r w:rsidRPr="00B9320C">
        <w:rPr>
          <w:rFonts w:cs="Times New Roman"/>
          <w:i/>
          <w:iCs/>
        </w:rPr>
        <w:t>solving</w:t>
      </w:r>
      <w:r w:rsidRPr="002E1A07">
        <w:rPr>
          <w:rFonts w:cs="Times New Roman"/>
        </w:rPr>
        <w:t>;</w:t>
      </w:r>
    </w:p>
    <w:p w14:paraId="66314D89" w14:textId="77777777" w:rsidR="0045376C" w:rsidRPr="002E1A07" w:rsidRDefault="001A1D45">
      <w:pPr>
        <w:widowControl w:val="0"/>
        <w:numPr>
          <w:ilvl w:val="0"/>
          <w:numId w:val="4"/>
        </w:numPr>
        <w:jc w:val="both"/>
        <w:rPr>
          <w:rFonts w:cs="Times New Roman"/>
        </w:rPr>
      </w:pPr>
      <w:r w:rsidRPr="00B9320C">
        <w:rPr>
          <w:rFonts w:cs="Times New Roman"/>
          <w:i/>
          <w:iCs/>
        </w:rPr>
        <w:t>cooperative learning</w:t>
      </w:r>
      <w:r w:rsidRPr="002E1A07">
        <w:rPr>
          <w:rFonts w:cs="Times New Roman"/>
        </w:rPr>
        <w:t xml:space="preserve">; </w:t>
      </w:r>
    </w:p>
    <w:p w14:paraId="66314D8A" w14:textId="77777777" w:rsidR="0045376C" w:rsidRPr="002E1A07" w:rsidRDefault="001A1D45">
      <w:pPr>
        <w:widowControl w:val="0"/>
        <w:numPr>
          <w:ilvl w:val="0"/>
          <w:numId w:val="4"/>
        </w:numPr>
        <w:jc w:val="both"/>
        <w:rPr>
          <w:rFonts w:cs="Times New Roman"/>
        </w:rPr>
      </w:pPr>
      <w:r w:rsidRPr="002E1A07">
        <w:rPr>
          <w:rFonts w:cs="Times New Roman"/>
        </w:rPr>
        <w:t xml:space="preserve">metodo induttivo; </w:t>
      </w:r>
    </w:p>
    <w:p w14:paraId="66314D8B" w14:textId="77777777" w:rsidR="0045376C" w:rsidRPr="002E1A07" w:rsidRDefault="001A1D45">
      <w:pPr>
        <w:widowControl w:val="0"/>
        <w:numPr>
          <w:ilvl w:val="0"/>
          <w:numId w:val="4"/>
        </w:numPr>
        <w:jc w:val="both"/>
        <w:rPr>
          <w:rFonts w:cs="Times New Roman"/>
        </w:rPr>
      </w:pPr>
      <w:r w:rsidRPr="002E1A07">
        <w:rPr>
          <w:rFonts w:cs="Times New Roman"/>
        </w:rPr>
        <w:t>metodo deduttivo;</w:t>
      </w:r>
    </w:p>
    <w:p w14:paraId="66314D8C" w14:textId="77777777" w:rsidR="0045376C" w:rsidRPr="002E1A07" w:rsidRDefault="001A1D45">
      <w:pPr>
        <w:widowControl w:val="0"/>
        <w:numPr>
          <w:ilvl w:val="0"/>
          <w:numId w:val="4"/>
        </w:numPr>
        <w:jc w:val="both"/>
        <w:rPr>
          <w:rFonts w:cs="Times New Roman"/>
        </w:rPr>
      </w:pPr>
      <w:proofErr w:type="spellStart"/>
      <w:r w:rsidRPr="00B9320C">
        <w:rPr>
          <w:rFonts w:cs="Times New Roman"/>
          <w:i/>
          <w:iCs/>
        </w:rPr>
        <w:t>role</w:t>
      </w:r>
      <w:proofErr w:type="spellEnd"/>
      <w:r w:rsidRPr="00B9320C">
        <w:rPr>
          <w:rFonts w:cs="Times New Roman"/>
          <w:i/>
          <w:iCs/>
        </w:rPr>
        <w:t>-play</w:t>
      </w:r>
      <w:r w:rsidRPr="002E1A07">
        <w:rPr>
          <w:rFonts w:cs="Times New Roman"/>
        </w:rPr>
        <w:t>;</w:t>
      </w:r>
    </w:p>
    <w:p w14:paraId="66314D8D" w14:textId="77777777" w:rsidR="0045376C" w:rsidRPr="002E1A07" w:rsidRDefault="001A1D45">
      <w:pPr>
        <w:widowControl w:val="0"/>
        <w:numPr>
          <w:ilvl w:val="0"/>
          <w:numId w:val="4"/>
        </w:numPr>
        <w:jc w:val="both"/>
        <w:rPr>
          <w:rFonts w:cs="Times New Roman"/>
        </w:rPr>
      </w:pPr>
      <w:r w:rsidRPr="002E1A07">
        <w:rPr>
          <w:rFonts w:cs="Times New Roman"/>
        </w:rPr>
        <w:t xml:space="preserve">lavoro di gruppo: di livello e/o eterogenei; </w:t>
      </w:r>
    </w:p>
    <w:p w14:paraId="66314D8E" w14:textId="77777777" w:rsidR="0045376C" w:rsidRPr="002E1A07" w:rsidRDefault="001A1D45">
      <w:pPr>
        <w:widowControl w:val="0"/>
        <w:numPr>
          <w:ilvl w:val="0"/>
          <w:numId w:val="4"/>
        </w:numPr>
        <w:jc w:val="both"/>
        <w:rPr>
          <w:rFonts w:cs="Times New Roman"/>
        </w:rPr>
      </w:pPr>
      <w:r w:rsidRPr="002E1A07">
        <w:rPr>
          <w:rFonts w:cs="Times New Roman"/>
        </w:rPr>
        <w:t>lavori in coppie di aiuto, lavori individuali.</w:t>
      </w:r>
    </w:p>
    <w:p w14:paraId="66314D8F" w14:textId="77777777" w:rsidR="0045376C" w:rsidRPr="002E1A07" w:rsidRDefault="001A1D45">
      <w:pPr>
        <w:widowControl w:val="0"/>
        <w:numPr>
          <w:ilvl w:val="0"/>
          <w:numId w:val="4"/>
        </w:numPr>
        <w:jc w:val="both"/>
        <w:rPr>
          <w:rFonts w:cs="Times New Roman"/>
        </w:rPr>
      </w:pPr>
      <w:r w:rsidRPr="002E1A07">
        <w:rPr>
          <w:rFonts w:cs="Times New Roman"/>
        </w:rPr>
        <w:t>lezione frontale;</w:t>
      </w:r>
    </w:p>
    <w:p w14:paraId="66314D90" w14:textId="77777777" w:rsidR="0045376C" w:rsidRPr="002E1A07" w:rsidRDefault="001A1D45">
      <w:pPr>
        <w:widowControl w:val="0"/>
        <w:numPr>
          <w:ilvl w:val="0"/>
          <w:numId w:val="4"/>
        </w:numPr>
        <w:jc w:val="both"/>
        <w:rPr>
          <w:rFonts w:cs="Times New Roman"/>
        </w:rPr>
      </w:pPr>
      <w:r w:rsidRPr="002E1A07">
        <w:rPr>
          <w:rFonts w:cs="Times New Roman"/>
        </w:rPr>
        <w:t>attività laboratoriali;</w:t>
      </w:r>
    </w:p>
    <w:p w14:paraId="66314D91" w14:textId="77777777" w:rsidR="0045376C" w:rsidRPr="002E1A07" w:rsidRDefault="001A1D45">
      <w:pPr>
        <w:widowControl w:val="0"/>
        <w:numPr>
          <w:ilvl w:val="0"/>
          <w:numId w:val="4"/>
        </w:numPr>
        <w:jc w:val="both"/>
        <w:rPr>
          <w:rFonts w:cs="Times New Roman"/>
        </w:rPr>
      </w:pPr>
      <w:r w:rsidRPr="002E1A07">
        <w:rPr>
          <w:rFonts w:cs="Times New Roman"/>
        </w:rPr>
        <w:t>tutoraggio</w:t>
      </w:r>
    </w:p>
    <w:p w14:paraId="66314D92" w14:textId="77777777" w:rsidR="0045376C" w:rsidRPr="002E1A07" w:rsidRDefault="0045376C">
      <w:pPr>
        <w:ind w:right="560"/>
        <w:rPr>
          <w:rFonts w:eastAsia="Trebuchet MS" w:cs="Times New Roman"/>
          <w:b/>
          <w:bCs/>
        </w:rPr>
      </w:pPr>
    </w:p>
    <w:p w14:paraId="66314D93" w14:textId="77777777" w:rsidR="0045376C" w:rsidRPr="002E1A07" w:rsidRDefault="0045376C">
      <w:pPr>
        <w:ind w:right="560"/>
        <w:rPr>
          <w:rFonts w:eastAsia="Trebuchet MS" w:cs="Times New Roman"/>
          <w:b/>
          <w:bCs/>
        </w:rPr>
      </w:pPr>
    </w:p>
    <w:p w14:paraId="66314D94" w14:textId="77777777" w:rsidR="0045376C" w:rsidRPr="002E1A07" w:rsidRDefault="001A1D45">
      <w:pPr>
        <w:ind w:right="560"/>
        <w:rPr>
          <w:rFonts w:eastAsia="Trebuchet MS" w:cs="Times New Roman"/>
        </w:rPr>
      </w:pPr>
      <w:r w:rsidRPr="002E1A07">
        <w:rPr>
          <w:rFonts w:cs="Times New Roman"/>
        </w:rPr>
        <w:t>(Luogo e data)</w:t>
      </w:r>
      <w:r w:rsidRPr="002E1A07">
        <w:rPr>
          <w:rFonts w:cs="Times New Roman"/>
        </w:rPr>
        <w:tab/>
      </w:r>
      <w:r w:rsidRPr="002E1A07">
        <w:rPr>
          <w:rFonts w:cs="Times New Roman"/>
        </w:rPr>
        <w:tab/>
      </w:r>
      <w:r w:rsidRPr="002E1A07">
        <w:rPr>
          <w:rFonts w:cs="Times New Roman"/>
        </w:rPr>
        <w:tab/>
      </w:r>
      <w:r w:rsidRPr="002E1A07">
        <w:rPr>
          <w:rFonts w:cs="Times New Roman"/>
        </w:rPr>
        <w:tab/>
      </w:r>
      <w:r w:rsidRPr="002E1A07">
        <w:rPr>
          <w:rFonts w:cs="Times New Roman"/>
        </w:rPr>
        <w:tab/>
      </w:r>
      <w:r w:rsidRPr="002E1A07">
        <w:rPr>
          <w:rFonts w:cs="Times New Roman"/>
        </w:rPr>
        <w:tab/>
      </w:r>
      <w:r w:rsidRPr="002E1A07">
        <w:rPr>
          <w:rFonts w:cs="Times New Roman"/>
        </w:rPr>
        <w:tab/>
      </w:r>
      <w:r w:rsidRPr="002E1A07">
        <w:rPr>
          <w:rFonts w:cs="Times New Roman"/>
        </w:rPr>
        <w:tab/>
      </w:r>
      <w:r w:rsidRPr="002E1A07">
        <w:rPr>
          <w:rFonts w:cs="Times New Roman"/>
        </w:rPr>
        <w:tab/>
      </w:r>
      <w:r w:rsidRPr="002E1A07">
        <w:rPr>
          <w:rFonts w:cs="Times New Roman"/>
        </w:rPr>
        <w:tab/>
      </w:r>
      <w:r w:rsidRPr="002E1A07">
        <w:rPr>
          <w:rFonts w:cs="Times New Roman"/>
        </w:rPr>
        <w:tab/>
      </w:r>
      <w:r w:rsidRPr="002E1A07">
        <w:rPr>
          <w:rFonts w:cs="Times New Roman"/>
        </w:rPr>
        <w:tab/>
      </w:r>
      <w:r w:rsidRPr="002E1A07">
        <w:rPr>
          <w:rFonts w:cs="Times New Roman"/>
        </w:rPr>
        <w:tab/>
      </w:r>
      <w:r w:rsidRPr="002E1A07">
        <w:rPr>
          <w:rFonts w:cs="Times New Roman"/>
        </w:rPr>
        <w:tab/>
      </w:r>
      <w:r w:rsidRPr="002E1A07">
        <w:rPr>
          <w:rFonts w:cs="Times New Roman"/>
        </w:rPr>
        <w:tab/>
      </w:r>
      <w:r w:rsidRPr="002E1A07">
        <w:rPr>
          <w:rFonts w:cs="Times New Roman"/>
        </w:rPr>
        <w:tab/>
      </w:r>
      <w:r w:rsidRPr="002E1A07">
        <w:rPr>
          <w:rFonts w:cs="Times New Roman"/>
        </w:rPr>
        <w:tab/>
      </w:r>
      <w:r w:rsidRPr="002E1A07">
        <w:rPr>
          <w:rFonts w:cs="Times New Roman"/>
        </w:rPr>
        <w:tab/>
      </w:r>
      <w:r w:rsidRPr="002E1A07">
        <w:rPr>
          <w:rFonts w:cs="Times New Roman"/>
        </w:rPr>
        <w:tab/>
      </w:r>
    </w:p>
    <w:p w14:paraId="66314D95" w14:textId="77777777" w:rsidR="0045376C" w:rsidRPr="002E1A07" w:rsidRDefault="001A1D45">
      <w:pPr>
        <w:ind w:right="560"/>
        <w:rPr>
          <w:rFonts w:eastAsia="Trebuchet MS" w:cs="Times New Roman"/>
        </w:rPr>
      </w:pPr>
      <w:r w:rsidRPr="002E1A07">
        <w:rPr>
          <w:rFonts w:eastAsia="Trebuchet MS" w:cs="Times New Roman"/>
        </w:rPr>
        <w:tab/>
      </w:r>
      <w:r w:rsidRPr="002E1A07">
        <w:rPr>
          <w:rFonts w:eastAsia="Trebuchet MS" w:cs="Times New Roman"/>
        </w:rPr>
        <w:tab/>
      </w:r>
      <w:r w:rsidRPr="002E1A07">
        <w:rPr>
          <w:rFonts w:eastAsia="Trebuchet MS" w:cs="Times New Roman"/>
        </w:rPr>
        <w:tab/>
      </w:r>
      <w:r w:rsidRPr="002E1A07">
        <w:rPr>
          <w:rFonts w:eastAsia="Trebuchet MS" w:cs="Times New Roman"/>
        </w:rPr>
        <w:tab/>
      </w:r>
      <w:r w:rsidRPr="002E1A07">
        <w:rPr>
          <w:rFonts w:eastAsia="Trebuchet MS" w:cs="Times New Roman"/>
        </w:rPr>
        <w:tab/>
      </w:r>
      <w:r w:rsidRPr="002E1A07">
        <w:rPr>
          <w:rFonts w:eastAsia="Trebuchet MS" w:cs="Times New Roman"/>
        </w:rPr>
        <w:tab/>
      </w:r>
      <w:r w:rsidRPr="002E1A07">
        <w:rPr>
          <w:rFonts w:eastAsia="Trebuchet MS" w:cs="Times New Roman"/>
        </w:rPr>
        <w:tab/>
      </w:r>
      <w:r w:rsidRPr="002E1A07">
        <w:rPr>
          <w:rFonts w:eastAsia="Trebuchet MS" w:cs="Times New Roman"/>
        </w:rPr>
        <w:tab/>
        <w:t xml:space="preserve"> Il docente della disciplina</w:t>
      </w:r>
    </w:p>
    <w:p w14:paraId="66314D96" w14:textId="77777777" w:rsidR="0045376C" w:rsidRPr="002E1A07" w:rsidRDefault="001A1D45">
      <w:pPr>
        <w:rPr>
          <w:rFonts w:cs="Times New Roman"/>
        </w:rPr>
      </w:pPr>
      <w:r w:rsidRPr="002E1A07">
        <w:rPr>
          <w:rFonts w:cs="Times New Roman"/>
        </w:rPr>
        <w:br/>
      </w:r>
    </w:p>
    <w:sectPr w:rsidR="0045376C" w:rsidRPr="002E1A07" w:rsidSect="00E22F4B">
      <w:headerReference w:type="even" r:id="rId8"/>
      <w:headerReference w:type="default" r:id="rId9"/>
      <w:footerReference w:type="even" r:id="rId10"/>
      <w:footerReference w:type="default" r:id="rId11"/>
      <w:headerReference w:type="first" r:id="rId12"/>
      <w:footerReference w:type="first" r:id="rId13"/>
      <w:pgSz w:w="11900" w:h="16840"/>
      <w:pgMar w:top="1134" w:right="1134" w:bottom="1134" w:left="1134" w:header="720"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CA5C1C" w14:textId="77777777" w:rsidR="00372A9D" w:rsidRDefault="00372A9D">
      <w:r>
        <w:separator/>
      </w:r>
    </w:p>
  </w:endnote>
  <w:endnote w:type="continuationSeparator" w:id="0">
    <w:p w14:paraId="18E39323" w14:textId="77777777" w:rsidR="00372A9D" w:rsidRDefault="00372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4002E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D2852" w14:textId="77777777" w:rsidR="000404BF" w:rsidRDefault="000404B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14D9C" w14:textId="77777777" w:rsidR="0045376C" w:rsidRDefault="0045376C">
    <w:pPr>
      <w:pStyle w:val="Intestazionee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C210C8" w14:textId="77777777" w:rsidR="000404BF" w:rsidRDefault="000404B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3B9C3C" w14:textId="77777777" w:rsidR="00372A9D" w:rsidRDefault="00372A9D">
      <w:r>
        <w:separator/>
      </w:r>
    </w:p>
  </w:footnote>
  <w:footnote w:type="continuationSeparator" w:id="0">
    <w:p w14:paraId="75FE6F2D" w14:textId="77777777" w:rsidR="00372A9D" w:rsidRDefault="00372A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E8166" w14:textId="77777777" w:rsidR="000404BF" w:rsidRDefault="000404B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14D9B" w14:textId="77777777" w:rsidR="0045376C" w:rsidRDefault="0045376C">
    <w:pPr>
      <w:pStyle w:val="Intestazioneepidipagin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02F39" w14:textId="77777777" w:rsidR="000404BF" w:rsidRDefault="000404B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E7209"/>
    <w:multiLevelType w:val="hybridMultilevel"/>
    <w:tmpl w:val="177428AA"/>
    <w:lvl w:ilvl="0" w:tplc="8D22C7C8">
      <w:start w:val="1"/>
      <w:numFmt w:val="bullet"/>
      <w:lvlText w:val="•"/>
      <w:lvlJc w:val="left"/>
      <w:pPr>
        <w:tabs>
          <w:tab w:val="left" w:pos="-2068"/>
        </w:tabs>
        <w:ind w:left="28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A7209C0">
      <w:start w:val="1"/>
      <w:numFmt w:val="bullet"/>
      <w:lvlText w:val="•"/>
      <w:lvlJc w:val="left"/>
      <w:pPr>
        <w:tabs>
          <w:tab w:val="left" w:pos="-2068"/>
        </w:tabs>
        <w:ind w:left="100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A6C5F36">
      <w:start w:val="1"/>
      <w:numFmt w:val="bullet"/>
      <w:lvlText w:val="•"/>
      <w:lvlJc w:val="left"/>
      <w:pPr>
        <w:tabs>
          <w:tab w:val="left" w:pos="-2068"/>
        </w:tabs>
        <w:ind w:left="172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256728E">
      <w:start w:val="1"/>
      <w:numFmt w:val="bullet"/>
      <w:lvlText w:val="•"/>
      <w:lvlJc w:val="left"/>
      <w:pPr>
        <w:tabs>
          <w:tab w:val="left" w:pos="-2068"/>
        </w:tabs>
        <w:ind w:left="244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0365036">
      <w:start w:val="1"/>
      <w:numFmt w:val="bullet"/>
      <w:lvlText w:val="•"/>
      <w:lvlJc w:val="left"/>
      <w:pPr>
        <w:tabs>
          <w:tab w:val="left" w:pos="-2068"/>
        </w:tabs>
        <w:ind w:left="316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66E719A">
      <w:start w:val="1"/>
      <w:numFmt w:val="bullet"/>
      <w:lvlText w:val="•"/>
      <w:lvlJc w:val="left"/>
      <w:pPr>
        <w:tabs>
          <w:tab w:val="left" w:pos="-2068"/>
        </w:tabs>
        <w:ind w:left="388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B34A2D6">
      <w:start w:val="1"/>
      <w:numFmt w:val="bullet"/>
      <w:lvlText w:val="•"/>
      <w:lvlJc w:val="left"/>
      <w:pPr>
        <w:tabs>
          <w:tab w:val="left" w:pos="-2068"/>
        </w:tabs>
        <w:ind w:left="460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4F0084A">
      <w:start w:val="1"/>
      <w:numFmt w:val="bullet"/>
      <w:lvlText w:val="•"/>
      <w:lvlJc w:val="left"/>
      <w:pPr>
        <w:tabs>
          <w:tab w:val="left" w:pos="-2068"/>
        </w:tabs>
        <w:ind w:left="532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9BE0492">
      <w:start w:val="1"/>
      <w:numFmt w:val="bullet"/>
      <w:lvlText w:val="•"/>
      <w:lvlJc w:val="left"/>
      <w:pPr>
        <w:tabs>
          <w:tab w:val="left" w:pos="-2068"/>
        </w:tabs>
        <w:ind w:left="604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25F02524"/>
    <w:multiLevelType w:val="hybridMultilevel"/>
    <w:tmpl w:val="3354839E"/>
    <w:styleLink w:val="Stileimportato11"/>
    <w:lvl w:ilvl="0" w:tplc="DABE4F06">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3CC110">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E106656">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8C05B08">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916D1C2">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30C8166">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380CDAE">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AF81356">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476265A">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30B70C38"/>
    <w:multiLevelType w:val="hybridMultilevel"/>
    <w:tmpl w:val="F42277A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5B1C0EAD"/>
    <w:multiLevelType w:val="hybridMultilevel"/>
    <w:tmpl w:val="5C1E71F4"/>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 w15:restartNumberingAfterBreak="0">
    <w:nsid w:val="6A5506DF"/>
    <w:multiLevelType w:val="hybridMultilevel"/>
    <w:tmpl w:val="B4C2E83C"/>
    <w:lvl w:ilvl="0" w:tplc="D0E0B770">
      <w:start w:val="1"/>
      <w:numFmt w:val="bullet"/>
      <w:lvlText w:val="•"/>
      <w:lvlJc w:val="left"/>
      <w:pPr>
        <w:tabs>
          <w:tab w:val="left" w:pos="-2068"/>
        </w:tabs>
        <w:ind w:left="28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A84350E">
      <w:start w:val="1"/>
      <w:numFmt w:val="bullet"/>
      <w:lvlText w:val="•"/>
      <w:lvlJc w:val="left"/>
      <w:pPr>
        <w:tabs>
          <w:tab w:val="left" w:pos="-2068"/>
        </w:tabs>
        <w:ind w:left="100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9068DFE">
      <w:start w:val="1"/>
      <w:numFmt w:val="bullet"/>
      <w:lvlText w:val="•"/>
      <w:lvlJc w:val="left"/>
      <w:pPr>
        <w:tabs>
          <w:tab w:val="left" w:pos="-2068"/>
        </w:tabs>
        <w:ind w:left="172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CDA70CE">
      <w:start w:val="1"/>
      <w:numFmt w:val="bullet"/>
      <w:lvlText w:val="•"/>
      <w:lvlJc w:val="left"/>
      <w:pPr>
        <w:tabs>
          <w:tab w:val="left" w:pos="-2068"/>
        </w:tabs>
        <w:ind w:left="244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3D63A7E">
      <w:start w:val="1"/>
      <w:numFmt w:val="bullet"/>
      <w:lvlText w:val="•"/>
      <w:lvlJc w:val="left"/>
      <w:pPr>
        <w:tabs>
          <w:tab w:val="left" w:pos="-2068"/>
        </w:tabs>
        <w:ind w:left="316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52E4A72">
      <w:start w:val="1"/>
      <w:numFmt w:val="bullet"/>
      <w:lvlText w:val="•"/>
      <w:lvlJc w:val="left"/>
      <w:pPr>
        <w:tabs>
          <w:tab w:val="left" w:pos="-2068"/>
        </w:tabs>
        <w:ind w:left="388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F9ACDFA">
      <w:start w:val="1"/>
      <w:numFmt w:val="bullet"/>
      <w:lvlText w:val="•"/>
      <w:lvlJc w:val="left"/>
      <w:pPr>
        <w:tabs>
          <w:tab w:val="left" w:pos="-2068"/>
        </w:tabs>
        <w:ind w:left="460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476D65A">
      <w:start w:val="1"/>
      <w:numFmt w:val="bullet"/>
      <w:lvlText w:val="•"/>
      <w:lvlJc w:val="left"/>
      <w:pPr>
        <w:tabs>
          <w:tab w:val="left" w:pos="-2068"/>
        </w:tabs>
        <w:ind w:left="532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8EC5F4A">
      <w:start w:val="1"/>
      <w:numFmt w:val="bullet"/>
      <w:lvlText w:val="•"/>
      <w:lvlJc w:val="left"/>
      <w:pPr>
        <w:tabs>
          <w:tab w:val="left" w:pos="-2068"/>
        </w:tabs>
        <w:ind w:left="604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7B3F709F"/>
    <w:multiLevelType w:val="hybridMultilevel"/>
    <w:tmpl w:val="3354839E"/>
    <w:numStyleLink w:val="Stileimportato11"/>
  </w:abstractNum>
  <w:num w:numId="1" w16cid:durableId="1548297727">
    <w:abstractNumId w:val="0"/>
  </w:num>
  <w:num w:numId="2" w16cid:durableId="1396975371">
    <w:abstractNumId w:val="4"/>
  </w:num>
  <w:num w:numId="3" w16cid:durableId="1882669173">
    <w:abstractNumId w:val="1"/>
  </w:num>
  <w:num w:numId="4" w16cid:durableId="1246693954">
    <w:abstractNumId w:val="5"/>
  </w:num>
  <w:num w:numId="5" w16cid:durableId="920211925">
    <w:abstractNumId w:val="2"/>
  </w:num>
  <w:num w:numId="6" w16cid:durableId="140702354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376C"/>
    <w:rsid w:val="000404BF"/>
    <w:rsid w:val="00087C05"/>
    <w:rsid w:val="00164628"/>
    <w:rsid w:val="001A1D45"/>
    <w:rsid w:val="001E1189"/>
    <w:rsid w:val="0024413A"/>
    <w:rsid w:val="002C778D"/>
    <w:rsid w:val="002E1A07"/>
    <w:rsid w:val="003272E7"/>
    <w:rsid w:val="0036491B"/>
    <w:rsid w:val="00372A9D"/>
    <w:rsid w:val="003A5D8E"/>
    <w:rsid w:val="003C7FE4"/>
    <w:rsid w:val="0045376C"/>
    <w:rsid w:val="005427AF"/>
    <w:rsid w:val="00557222"/>
    <w:rsid w:val="00564523"/>
    <w:rsid w:val="005C3E3D"/>
    <w:rsid w:val="00620D62"/>
    <w:rsid w:val="006224C6"/>
    <w:rsid w:val="007122B0"/>
    <w:rsid w:val="00751DAF"/>
    <w:rsid w:val="00823732"/>
    <w:rsid w:val="008907BE"/>
    <w:rsid w:val="008C358D"/>
    <w:rsid w:val="009838EB"/>
    <w:rsid w:val="00AC310D"/>
    <w:rsid w:val="00AE2DE2"/>
    <w:rsid w:val="00AF044A"/>
    <w:rsid w:val="00B1388B"/>
    <w:rsid w:val="00B92722"/>
    <w:rsid w:val="00B9320C"/>
    <w:rsid w:val="00D33A74"/>
    <w:rsid w:val="00D7121F"/>
    <w:rsid w:val="00DE204A"/>
    <w:rsid w:val="00E22F4B"/>
    <w:rsid w:val="00EA6425"/>
    <w:rsid w:val="00F61924"/>
    <w:rsid w:val="00FA4491"/>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314C6A"/>
  <w15:docId w15:val="{EE1C5C28-0631-4680-88A1-067B185CD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rsid w:val="00E22F4B"/>
    <w:pPr>
      <w:suppressAutoHyphens/>
    </w:pPr>
    <w:rPr>
      <w:rFonts w:cs="Arial Unicode MS"/>
      <w:color w:val="000000"/>
      <w:sz w:val="24"/>
      <w:szCs w:val="24"/>
      <w:u w:color="000000"/>
    </w:rPr>
  </w:style>
  <w:style w:type="paragraph" w:styleId="Titolo1">
    <w:name w:val="heading 1"/>
    <w:next w:val="Normale"/>
    <w:rsid w:val="00E22F4B"/>
    <w:pPr>
      <w:keepNext/>
      <w:suppressAutoHyphens/>
      <w:spacing w:before="240" w:after="60"/>
      <w:ind w:left="432" w:hanging="432"/>
      <w:outlineLvl w:val="0"/>
    </w:pPr>
    <w:rPr>
      <w:rFonts w:ascii="Arial" w:hAnsi="Arial" w:cs="Arial Unicode MS"/>
      <w:b/>
      <w:bCs/>
      <w:color w:val="000000"/>
      <w:kern w:val="1"/>
      <w:sz w:val="32"/>
      <w:szCs w:val="32"/>
      <w:u w:color="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sid w:val="00E22F4B"/>
    <w:rPr>
      <w:u w:val="single"/>
    </w:rPr>
  </w:style>
  <w:style w:type="table" w:customStyle="1" w:styleId="TableNormal">
    <w:name w:val="Table Normal"/>
    <w:rsid w:val="00E22F4B"/>
    <w:tblPr>
      <w:tblInd w:w="0" w:type="dxa"/>
      <w:tblCellMar>
        <w:top w:w="0" w:type="dxa"/>
        <w:left w:w="0" w:type="dxa"/>
        <w:bottom w:w="0" w:type="dxa"/>
        <w:right w:w="0" w:type="dxa"/>
      </w:tblCellMar>
    </w:tblPr>
  </w:style>
  <w:style w:type="paragraph" w:customStyle="1" w:styleId="Intestazioneepidipagina">
    <w:name w:val="Intestazione e piè di pagina"/>
    <w:rsid w:val="00E22F4B"/>
    <w:pPr>
      <w:tabs>
        <w:tab w:val="right" w:pos="9020"/>
      </w:tabs>
    </w:pPr>
    <w:rPr>
      <w:rFonts w:ascii="Helvetica Neue" w:hAnsi="Helvetica Neue" w:cs="Arial Unicode MS"/>
      <w:color w:val="000000"/>
      <w:sz w:val="24"/>
      <w:szCs w:val="24"/>
    </w:rPr>
  </w:style>
  <w:style w:type="paragraph" w:customStyle="1" w:styleId="Default">
    <w:name w:val="Default"/>
    <w:rsid w:val="00E22F4B"/>
    <w:pPr>
      <w:suppressAutoHyphens/>
    </w:pPr>
    <w:rPr>
      <w:rFonts w:ascii="Calibri" w:eastAsia="Calibri" w:hAnsi="Calibri" w:cs="Calibri"/>
      <w:color w:val="000000"/>
      <w:sz w:val="24"/>
      <w:szCs w:val="24"/>
      <w:u w:color="000000"/>
    </w:rPr>
  </w:style>
  <w:style w:type="paragraph" w:customStyle="1" w:styleId="LO-normal">
    <w:name w:val="LO-normal"/>
    <w:rsid w:val="00E22F4B"/>
    <w:pPr>
      <w:suppressAutoHyphens/>
      <w:spacing w:line="276" w:lineRule="auto"/>
    </w:pPr>
    <w:rPr>
      <w:rFonts w:ascii="Arial" w:hAnsi="Arial" w:cs="Arial Unicode MS"/>
      <w:color w:val="000000"/>
      <w:sz w:val="22"/>
      <w:szCs w:val="22"/>
      <w:u w:color="000000"/>
    </w:rPr>
  </w:style>
  <w:style w:type="paragraph" w:customStyle="1" w:styleId="CorpoA">
    <w:name w:val="Corpo A"/>
    <w:rsid w:val="00E22F4B"/>
    <w:pPr>
      <w:suppressAutoHyphens/>
    </w:pPr>
    <w:rPr>
      <w:rFonts w:ascii="Helvetica" w:hAnsi="Helvetica" w:cs="Arial Unicode MS"/>
      <w:color w:val="000000"/>
      <w:sz w:val="24"/>
      <w:szCs w:val="24"/>
      <w:u w:color="000000"/>
    </w:rPr>
  </w:style>
  <w:style w:type="numbering" w:customStyle="1" w:styleId="Stileimportato11">
    <w:name w:val="Stile importato 11"/>
    <w:rsid w:val="00E22F4B"/>
    <w:pPr>
      <w:numPr>
        <w:numId w:val="3"/>
      </w:numPr>
    </w:pPr>
  </w:style>
  <w:style w:type="paragraph" w:styleId="Paragrafoelenco">
    <w:name w:val="List Paragraph"/>
    <w:basedOn w:val="Normale"/>
    <w:uiPriority w:val="34"/>
    <w:qFormat/>
    <w:rsid w:val="008C358D"/>
    <w:pPr>
      <w:ind w:left="720"/>
      <w:contextualSpacing/>
    </w:pPr>
  </w:style>
  <w:style w:type="paragraph" w:styleId="Intestazione">
    <w:name w:val="header"/>
    <w:basedOn w:val="Normale"/>
    <w:link w:val="IntestazioneCarattere"/>
    <w:uiPriority w:val="99"/>
    <w:unhideWhenUsed/>
    <w:rsid w:val="000404BF"/>
    <w:pPr>
      <w:tabs>
        <w:tab w:val="center" w:pos="4819"/>
        <w:tab w:val="right" w:pos="9638"/>
      </w:tabs>
    </w:pPr>
  </w:style>
  <w:style w:type="character" w:customStyle="1" w:styleId="IntestazioneCarattere">
    <w:name w:val="Intestazione Carattere"/>
    <w:basedOn w:val="Carpredefinitoparagrafo"/>
    <w:link w:val="Intestazione"/>
    <w:uiPriority w:val="99"/>
    <w:rsid w:val="000404BF"/>
    <w:rPr>
      <w:rFonts w:cs="Arial Unicode MS"/>
      <w:color w:val="000000"/>
      <w:sz w:val="24"/>
      <w:szCs w:val="24"/>
      <w:u w:color="000000"/>
    </w:rPr>
  </w:style>
  <w:style w:type="paragraph" w:styleId="Pidipagina">
    <w:name w:val="footer"/>
    <w:basedOn w:val="Normale"/>
    <w:link w:val="PidipaginaCarattere"/>
    <w:uiPriority w:val="99"/>
    <w:unhideWhenUsed/>
    <w:rsid w:val="000404BF"/>
    <w:pPr>
      <w:tabs>
        <w:tab w:val="center" w:pos="4819"/>
        <w:tab w:val="right" w:pos="9638"/>
      </w:tabs>
    </w:pPr>
  </w:style>
  <w:style w:type="character" w:customStyle="1" w:styleId="PidipaginaCarattere">
    <w:name w:val="Piè di pagina Carattere"/>
    <w:basedOn w:val="Carpredefinitoparagrafo"/>
    <w:link w:val="Pidipagina"/>
    <w:uiPriority w:val="99"/>
    <w:rsid w:val="000404BF"/>
    <w:rPr>
      <w:rFonts w:cs="Arial Unicode MS"/>
      <w:color w:val="000000"/>
      <w:sz w:val="24"/>
      <w:szCs w:val="24"/>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5F51F6-397E-0C44-9FBE-1EAC0B1B9A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5</Pages>
  <Words>781</Words>
  <Characters>4454</Characters>
  <Application>Microsoft Office Word</Application>
  <DocSecurity>0</DocSecurity>
  <Lines>37</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Francesca Flore</cp:lastModifiedBy>
  <cp:revision>11</cp:revision>
  <dcterms:created xsi:type="dcterms:W3CDTF">2021-10-19T11:49:00Z</dcterms:created>
  <dcterms:modified xsi:type="dcterms:W3CDTF">2023-10-09T10:21:00Z</dcterms:modified>
</cp:coreProperties>
</file>